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Итоги </w:t>
      </w: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оциально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32F78" w:rsidRPr="00547D4B">
        <w:rPr>
          <w:rFonts w:ascii="Times New Roman" w:hAnsi="Times New Roman" w:cs="Times New Roman"/>
          <w:b/>
          <w:sz w:val="72"/>
          <w:szCs w:val="72"/>
        </w:rPr>
        <w:t>–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56205" w:rsidRP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экономического развития муниципального</w:t>
      </w: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образования </w:t>
      </w:r>
    </w:p>
    <w:p w:rsid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>«Город Майкоп»</w:t>
      </w:r>
    </w:p>
    <w:p w:rsidR="00B32F78" w:rsidRPr="00547D4B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D4B">
        <w:rPr>
          <w:rFonts w:ascii="Times New Roman" w:hAnsi="Times New Roman" w:cs="Times New Roman"/>
          <w:b/>
          <w:sz w:val="72"/>
          <w:szCs w:val="72"/>
        </w:rPr>
        <w:t xml:space="preserve"> за </w:t>
      </w:r>
      <w:r w:rsidR="00C57A4C">
        <w:rPr>
          <w:rFonts w:ascii="Times New Roman" w:hAnsi="Times New Roman" w:cs="Times New Roman"/>
          <w:b/>
          <w:sz w:val="72"/>
          <w:szCs w:val="72"/>
          <w:lang w:val="en-US"/>
        </w:rPr>
        <w:t>I</w:t>
      </w:r>
      <w:r w:rsidR="00C57A4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2147D">
        <w:rPr>
          <w:rFonts w:ascii="Times New Roman" w:hAnsi="Times New Roman" w:cs="Times New Roman"/>
          <w:b/>
          <w:sz w:val="72"/>
          <w:szCs w:val="72"/>
        </w:rPr>
        <w:t>полугодие</w:t>
      </w:r>
      <w:r w:rsidR="00C57A4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F3E86" w:rsidRPr="00547D4B">
        <w:rPr>
          <w:rFonts w:ascii="Times New Roman" w:hAnsi="Times New Roman" w:cs="Times New Roman"/>
          <w:b/>
          <w:sz w:val="72"/>
          <w:szCs w:val="72"/>
        </w:rPr>
        <w:t>20</w:t>
      </w:r>
      <w:r w:rsidR="00C57A4C">
        <w:rPr>
          <w:rFonts w:ascii="Times New Roman" w:hAnsi="Times New Roman" w:cs="Times New Roman"/>
          <w:b/>
          <w:sz w:val="72"/>
          <w:szCs w:val="72"/>
        </w:rPr>
        <w:t>2</w:t>
      </w:r>
      <w:r w:rsidR="00C25D36">
        <w:rPr>
          <w:rFonts w:ascii="Times New Roman" w:hAnsi="Times New Roman" w:cs="Times New Roman"/>
          <w:b/>
          <w:sz w:val="72"/>
          <w:szCs w:val="72"/>
        </w:rPr>
        <w:t xml:space="preserve">1 </w:t>
      </w:r>
      <w:r w:rsidR="008D64C1" w:rsidRPr="00547D4B">
        <w:rPr>
          <w:rFonts w:ascii="Times New Roman" w:hAnsi="Times New Roman" w:cs="Times New Roman"/>
          <w:b/>
          <w:sz w:val="72"/>
          <w:szCs w:val="72"/>
        </w:rPr>
        <w:t>год</w:t>
      </w:r>
      <w:r w:rsidR="00C57A4C">
        <w:rPr>
          <w:rFonts w:ascii="Times New Roman" w:hAnsi="Times New Roman" w:cs="Times New Roman"/>
          <w:b/>
          <w:sz w:val="72"/>
          <w:szCs w:val="72"/>
        </w:rPr>
        <w:t>а</w:t>
      </w:r>
    </w:p>
    <w:p w:rsidR="00B32F78" w:rsidRDefault="00B32F78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547D4B" w:rsidRDefault="00547D4B" w:rsidP="00547D4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5521" w:rsidRPr="00547D4B" w:rsidRDefault="00595521" w:rsidP="00547D4B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756" w:rsidRDefault="00DC0756" w:rsidP="006E0036">
      <w:pPr>
        <w:pStyle w:val="af0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lastRenderedPageBreak/>
        <w:t xml:space="preserve">Информация о выполнении прогноза по основным показателям </w:t>
      </w:r>
    </w:p>
    <w:p w:rsidR="00547D4B" w:rsidRDefault="00547D4B" w:rsidP="0039328E">
      <w:pPr>
        <w:pStyle w:val="af9"/>
        <w:widowControl w:val="0"/>
        <w:ind w:left="708"/>
        <w:rPr>
          <w:b/>
          <w:i/>
        </w:rPr>
      </w:pPr>
      <w:r>
        <w:rPr>
          <w:b/>
          <w:i/>
        </w:rPr>
        <w:t xml:space="preserve">социально-экономического развития за </w:t>
      </w:r>
      <w:r w:rsidR="00EF0316">
        <w:rPr>
          <w:b/>
          <w:i/>
          <w:lang w:val="en-US"/>
        </w:rPr>
        <w:t>I</w:t>
      </w:r>
      <w:r w:rsidR="00EF0316">
        <w:rPr>
          <w:b/>
          <w:i/>
        </w:rPr>
        <w:t xml:space="preserve"> </w:t>
      </w:r>
      <w:r w:rsidR="0032147D">
        <w:rPr>
          <w:b/>
          <w:i/>
        </w:rPr>
        <w:t>полугодие</w:t>
      </w:r>
      <w:r w:rsidR="00EF0316">
        <w:rPr>
          <w:b/>
          <w:i/>
        </w:rPr>
        <w:t xml:space="preserve"> </w:t>
      </w:r>
      <w:r>
        <w:rPr>
          <w:b/>
          <w:i/>
        </w:rPr>
        <w:t>20</w:t>
      </w:r>
      <w:r w:rsidR="00EF0316">
        <w:rPr>
          <w:b/>
          <w:i/>
        </w:rPr>
        <w:t>2</w:t>
      </w:r>
      <w:r w:rsidR="00C25D36">
        <w:rPr>
          <w:b/>
          <w:i/>
        </w:rPr>
        <w:t>1</w:t>
      </w:r>
      <w:r>
        <w:rPr>
          <w:b/>
          <w:i/>
        </w:rPr>
        <w:t xml:space="preserve"> год</w:t>
      </w:r>
      <w:r w:rsidR="00EF0316">
        <w:rPr>
          <w:b/>
          <w:i/>
        </w:rPr>
        <w:t>а</w:t>
      </w:r>
    </w:p>
    <w:p w:rsidR="00C3693A" w:rsidRDefault="00C3693A" w:rsidP="0039328E">
      <w:pPr>
        <w:pStyle w:val="af9"/>
        <w:widowControl w:val="0"/>
        <w:ind w:left="708"/>
        <w:rPr>
          <w:b/>
          <w:i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700"/>
        <w:gridCol w:w="2077"/>
        <w:gridCol w:w="981"/>
        <w:gridCol w:w="1056"/>
        <w:gridCol w:w="982"/>
        <w:gridCol w:w="1150"/>
        <w:gridCol w:w="993"/>
        <w:gridCol w:w="878"/>
        <w:gridCol w:w="1673"/>
      </w:tblGrid>
      <w:tr w:rsidR="002A1369" w:rsidTr="00224EA5">
        <w:tc>
          <w:tcPr>
            <w:tcW w:w="700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№</w:t>
            </w:r>
          </w:p>
        </w:tc>
        <w:tc>
          <w:tcPr>
            <w:tcW w:w="2077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Показатели</w:t>
            </w:r>
          </w:p>
        </w:tc>
        <w:tc>
          <w:tcPr>
            <w:tcW w:w="981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Единица</w:t>
            </w:r>
          </w:p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измерения</w:t>
            </w:r>
          </w:p>
        </w:tc>
        <w:tc>
          <w:tcPr>
            <w:tcW w:w="4181" w:type="dxa"/>
            <w:gridSpan w:val="4"/>
          </w:tcPr>
          <w:p w:rsidR="002A1369" w:rsidRPr="00C95008" w:rsidRDefault="002A1369" w:rsidP="00FC6488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FC6488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878" w:type="dxa"/>
            <w:vMerge w:val="restart"/>
          </w:tcPr>
          <w:p w:rsidR="002A1369" w:rsidRPr="00C95008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Выполнение прогноза</w:t>
            </w:r>
            <w:r>
              <w:rPr>
                <w:b/>
                <w:i/>
                <w:sz w:val="20"/>
              </w:rPr>
              <w:t>, %</w:t>
            </w:r>
          </w:p>
        </w:tc>
        <w:tc>
          <w:tcPr>
            <w:tcW w:w="1673" w:type="dxa"/>
            <w:vMerge w:val="restart"/>
          </w:tcPr>
          <w:p w:rsidR="002A1369" w:rsidRPr="00C95008" w:rsidRDefault="00647F77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Соответствующий период 2020 года</w:t>
            </w:r>
          </w:p>
        </w:tc>
      </w:tr>
      <w:tr w:rsidR="002A1369" w:rsidTr="00224EA5">
        <w:tc>
          <w:tcPr>
            <w:tcW w:w="700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56" w:type="dxa"/>
          </w:tcPr>
          <w:p w:rsidR="006440E7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Факт</w:t>
            </w:r>
            <w:r>
              <w:rPr>
                <w:b/>
                <w:i/>
                <w:sz w:val="20"/>
              </w:rPr>
              <w:t xml:space="preserve"> </w:t>
            </w:r>
          </w:p>
          <w:p w:rsidR="006440E7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за</w:t>
            </w:r>
            <w:r w:rsidR="00EF0316">
              <w:rPr>
                <w:b/>
                <w:i/>
                <w:sz w:val="20"/>
              </w:rPr>
              <w:t xml:space="preserve"> </w:t>
            </w:r>
            <w:r w:rsidR="00EF0316">
              <w:rPr>
                <w:b/>
                <w:i/>
                <w:sz w:val="20"/>
                <w:lang w:val="en-US"/>
              </w:rPr>
              <w:t>I</w:t>
            </w:r>
            <w:r w:rsidR="00EF0316">
              <w:rPr>
                <w:b/>
                <w:i/>
                <w:sz w:val="20"/>
              </w:rPr>
              <w:t xml:space="preserve"> </w:t>
            </w:r>
          </w:p>
          <w:p w:rsidR="002A1369" w:rsidRPr="00EF0316" w:rsidRDefault="0032147D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полугодие</w:t>
            </w:r>
          </w:p>
          <w:p w:rsidR="002A1369" w:rsidRPr="00FF4C13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 xml:space="preserve"> год</w:t>
            </w:r>
            <w:r w:rsidR="00EF0316">
              <w:rPr>
                <w:b/>
                <w:i/>
                <w:sz w:val="20"/>
              </w:rPr>
              <w:t>а</w:t>
            </w:r>
          </w:p>
        </w:tc>
        <w:tc>
          <w:tcPr>
            <w:tcW w:w="982" w:type="dxa"/>
          </w:tcPr>
          <w:p w:rsidR="002A1369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>роста 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>/</w:t>
            </w:r>
            <w:r>
              <w:rPr>
                <w:b/>
                <w:i/>
                <w:sz w:val="20"/>
              </w:rPr>
              <w:t xml:space="preserve">    </w:t>
            </w:r>
            <w:r w:rsidRPr="00C95008">
              <w:rPr>
                <w:b/>
                <w:i/>
                <w:sz w:val="20"/>
              </w:rPr>
              <w:t>20</w:t>
            </w:r>
            <w:r w:rsidR="00C25D36">
              <w:rPr>
                <w:b/>
                <w:i/>
                <w:sz w:val="20"/>
              </w:rPr>
              <w:t>20</w:t>
            </w:r>
          </w:p>
        </w:tc>
        <w:tc>
          <w:tcPr>
            <w:tcW w:w="1150" w:type="dxa"/>
          </w:tcPr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Прогноз </w:t>
            </w:r>
            <w:r>
              <w:rPr>
                <w:b/>
                <w:i/>
                <w:sz w:val="20"/>
              </w:rPr>
              <w:t xml:space="preserve">на </w:t>
            </w:r>
            <w:r w:rsidRPr="00C95008">
              <w:rPr>
                <w:b/>
                <w:i/>
                <w:sz w:val="20"/>
              </w:rPr>
              <w:t>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Pr="00C95008">
              <w:rPr>
                <w:b/>
                <w:i/>
                <w:sz w:val="20"/>
              </w:rPr>
              <w:t xml:space="preserve"> год</w:t>
            </w:r>
          </w:p>
        </w:tc>
        <w:tc>
          <w:tcPr>
            <w:tcW w:w="993" w:type="dxa"/>
          </w:tcPr>
          <w:p w:rsidR="002A1369" w:rsidRDefault="002A1369" w:rsidP="002A1369">
            <w:pPr>
              <w:pStyle w:val="af9"/>
              <w:widowControl w:val="0"/>
              <w:rPr>
                <w:b/>
                <w:i/>
                <w:sz w:val="20"/>
              </w:rPr>
            </w:pPr>
            <w:r w:rsidRPr="00C95008">
              <w:rPr>
                <w:b/>
                <w:i/>
                <w:sz w:val="20"/>
              </w:rPr>
              <w:t xml:space="preserve">Темп </w:t>
            </w:r>
          </w:p>
          <w:p w:rsidR="00D50CDC" w:rsidRDefault="00D50CDC" w:rsidP="00D50CDC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</w:t>
            </w:r>
            <w:r w:rsidR="002A1369" w:rsidRPr="00C95008">
              <w:rPr>
                <w:b/>
                <w:i/>
                <w:sz w:val="20"/>
              </w:rPr>
              <w:t>оста</w:t>
            </w:r>
            <w:r>
              <w:rPr>
                <w:b/>
                <w:i/>
                <w:sz w:val="20"/>
              </w:rPr>
              <w:t xml:space="preserve"> прогноз</w:t>
            </w:r>
            <w:r w:rsidR="002A1369" w:rsidRPr="00C95008">
              <w:rPr>
                <w:b/>
                <w:i/>
                <w:sz w:val="20"/>
              </w:rPr>
              <w:t xml:space="preserve"> 20</w:t>
            </w:r>
            <w:r w:rsidR="00EF0316">
              <w:rPr>
                <w:b/>
                <w:i/>
                <w:sz w:val="20"/>
              </w:rPr>
              <w:t>2</w:t>
            </w:r>
            <w:r w:rsidR="00C25D36">
              <w:rPr>
                <w:b/>
                <w:i/>
                <w:sz w:val="20"/>
              </w:rPr>
              <w:t>1</w:t>
            </w:r>
            <w:r w:rsidR="002A1369" w:rsidRPr="00C95008">
              <w:rPr>
                <w:b/>
                <w:i/>
                <w:sz w:val="20"/>
              </w:rPr>
              <w:t>/</w:t>
            </w:r>
            <w:r w:rsidR="000D1AB1">
              <w:rPr>
                <w:b/>
                <w:i/>
                <w:sz w:val="20"/>
              </w:rPr>
              <w:t>к оценке</w:t>
            </w:r>
          </w:p>
          <w:p w:rsidR="002A1369" w:rsidRPr="00C95008" w:rsidRDefault="002A1369" w:rsidP="00C25D36">
            <w:pPr>
              <w:pStyle w:val="af9"/>
              <w:widowControl w:val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C95008">
              <w:rPr>
                <w:b/>
                <w:i/>
                <w:sz w:val="20"/>
              </w:rPr>
              <w:t>20</w:t>
            </w:r>
            <w:r w:rsidR="00C25D36">
              <w:rPr>
                <w:b/>
                <w:i/>
                <w:sz w:val="20"/>
              </w:rPr>
              <w:t>20</w:t>
            </w:r>
          </w:p>
        </w:tc>
        <w:tc>
          <w:tcPr>
            <w:tcW w:w="878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2A1369" w:rsidRPr="002A1369" w:rsidRDefault="002A1369" w:rsidP="002A1369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1.</w:t>
            </w:r>
          </w:p>
        </w:tc>
        <w:tc>
          <w:tcPr>
            <w:tcW w:w="2077" w:type="dxa"/>
          </w:tcPr>
          <w:p w:rsidR="00B4378B" w:rsidRPr="00C95008" w:rsidRDefault="00B4378B" w:rsidP="006E2567">
            <w:pPr>
              <w:pStyle w:val="af9"/>
              <w:widowControl w:val="0"/>
              <w:jc w:val="left"/>
              <w:rPr>
                <w:sz w:val="20"/>
              </w:rPr>
            </w:pPr>
            <w:r w:rsidRPr="00C95008"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sz w:val="20"/>
              </w:rPr>
              <w:t xml:space="preserve">по полному кругу 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0E11C0" w:rsidP="00E2795C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10 830,5</w:t>
            </w:r>
          </w:p>
        </w:tc>
        <w:tc>
          <w:tcPr>
            <w:tcW w:w="982" w:type="dxa"/>
          </w:tcPr>
          <w:p w:rsidR="00B4378B" w:rsidRPr="00045AAB" w:rsidRDefault="000E11C0" w:rsidP="00DF649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1150" w:type="dxa"/>
          </w:tcPr>
          <w:p w:rsidR="008D2776" w:rsidRDefault="000E11C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8 059,4 (п</w:t>
            </w:r>
            <w:r w:rsidR="00B4378B">
              <w:rPr>
                <w:sz w:val="24"/>
                <w:szCs w:val="24"/>
              </w:rPr>
              <w:t xml:space="preserve">лан </w:t>
            </w:r>
          </w:p>
          <w:p w:rsidR="00DD25DF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  <w:p w:rsidR="00B4378B" w:rsidRPr="00573D69" w:rsidRDefault="0032147D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  <w:r w:rsidR="00B4378B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9494E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878" w:type="dxa"/>
          </w:tcPr>
          <w:p w:rsidR="000E11C0" w:rsidRPr="00045AAB" w:rsidRDefault="000E11C0" w:rsidP="00DF6492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673" w:type="dxa"/>
          </w:tcPr>
          <w:p w:rsidR="00B4378B" w:rsidRPr="00224EA5" w:rsidRDefault="000E11C0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7 770,8</w:t>
            </w:r>
          </w:p>
        </w:tc>
      </w:tr>
      <w:tr w:rsidR="00B4378B" w:rsidTr="00224EA5">
        <w:tc>
          <w:tcPr>
            <w:tcW w:w="700" w:type="dxa"/>
          </w:tcPr>
          <w:p w:rsidR="00B4378B" w:rsidRPr="00FF1F1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 w:rsidRPr="00FF1F1B">
              <w:rPr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:rsidR="00B4378B" w:rsidRPr="00FF1F1B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sz w:val="20"/>
              </w:rPr>
              <w:t>Объем продукции сельскохозяйственного производства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B4378B" w:rsidRPr="00C9232F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977,5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87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F2633A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Pr="00FF1F1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:rsidR="00B4378B" w:rsidRPr="00E445D5" w:rsidRDefault="00B4378B" w:rsidP="00145C7F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 xml:space="preserve">Объем инвестиций в основной капитал </w:t>
            </w:r>
            <w:r w:rsidRPr="007A521D">
              <w:rPr>
                <w:b/>
                <w:i/>
                <w:sz w:val="20"/>
              </w:rPr>
              <w:t>(по крупным и средним предприятиям)</w:t>
            </w:r>
            <w:r>
              <w:rPr>
                <w:b/>
                <w:i/>
                <w:sz w:val="20"/>
              </w:rPr>
              <w:t xml:space="preserve"> </w:t>
            </w:r>
            <w:r w:rsidRPr="005F2EFC">
              <w:rPr>
                <w:sz w:val="20"/>
              </w:rPr>
              <w:t>за счет всех источников финансирования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647F77" w:rsidP="00647F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2 008,1</w:t>
            </w:r>
          </w:p>
        </w:tc>
        <w:tc>
          <w:tcPr>
            <w:tcW w:w="982" w:type="dxa"/>
          </w:tcPr>
          <w:p w:rsidR="00B4378B" w:rsidRPr="00045AAB" w:rsidRDefault="00647F77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150" w:type="dxa"/>
          </w:tcPr>
          <w:p w:rsidR="00B4378B" w:rsidRPr="008E79C0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7 167,8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878" w:type="dxa"/>
          </w:tcPr>
          <w:p w:rsidR="00B4378B" w:rsidRPr="00045AAB" w:rsidRDefault="00647F77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673" w:type="dxa"/>
          </w:tcPr>
          <w:p w:rsidR="00B4378B" w:rsidRPr="00B168C2" w:rsidRDefault="00647F77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2 404,9</w:t>
            </w: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:rsidR="00B4378B" w:rsidRPr="008C1932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5F2EFC">
              <w:rPr>
                <w:sz w:val="20"/>
              </w:rPr>
              <w:t>Индекс производства по виду деятельности «Строительство»</w:t>
            </w:r>
            <w:r w:rsidRPr="00197D27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571D49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946,6</w:t>
            </w:r>
          </w:p>
        </w:tc>
        <w:tc>
          <w:tcPr>
            <w:tcW w:w="982" w:type="dxa"/>
          </w:tcPr>
          <w:p w:rsidR="00B4378B" w:rsidRPr="00045AAB" w:rsidRDefault="00571D49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177,1</w:t>
            </w:r>
          </w:p>
        </w:tc>
        <w:tc>
          <w:tcPr>
            <w:tcW w:w="1150" w:type="dxa"/>
          </w:tcPr>
          <w:p w:rsidR="00B4378B" w:rsidRPr="002D3CB8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2 508,0</w:t>
            </w:r>
          </w:p>
        </w:tc>
        <w:tc>
          <w:tcPr>
            <w:tcW w:w="993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878" w:type="dxa"/>
          </w:tcPr>
          <w:p w:rsidR="00B4378B" w:rsidRPr="00045AAB" w:rsidRDefault="000216E8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673" w:type="dxa"/>
          </w:tcPr>
          <w:p w:rsidR="00B4378B" w:rsidRPr="000216E8" w:rsidRDefault="000216E8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492,7</w:t>
            </w: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77" w:type="dxa"/>
          </w:tcPr>
          <w:p w:rsidR="00B4378B" w:rsidRPr="003000C4" w:rsidRDefault="00B4378B" w:rsidP="006E2567">
            <w:pPr>
              <w:pStyle w:val="af9"/>
              <w:widowControl w:val="0"/>
              <w:jc w:val="left"/>
              <w:rPr>
                <w:sz w:val="20"/>
              </w:rPr>
            </w:pPr>
            <w:r w:rsidRPr="003000C4">
              <w:rPr>
                <w:sz w:val="20"/>
              </w:rPr>
              <w:t>Индекс потребительских цен</w:t>
            </w:r>
            <w:r>
              <w:rPr>
                <w:sz w:val="20"/>
              </w:rPr>
              <w:t xml:space="preserve"> (на товары и услуги) </w:t>
            </w:r>
            <w:r w:rsidR="00A006A2" w:rsidRPr="00A006A2">
              <w:rPr>
                <w:sz w:val="20"/>
              </w:rPr>
              <w:t>–</w:t>
            </w:r>
            <w:r w:rsidRPr="00A006A2">
              <w:rPr>
                <w:sz w:val="20"/>
              </w:rPr>
              <w:t xml:space="preserve"> </w:t>
            </w:r>
            <w:r w:rsidR="00A006A2" w:rsidRPr="00A006A2">
              <w:rPr>
                <w:b/>
                <w:i/>
                <w:sz w:val="20"/>
              </w:rPr>
              <w:t>январь-</w:t>
            </w:r>
            <w:r w:rsidR="006E2567">
              <w:rPr>
                <w:b/>
                <w:i/>
                <w:sz w:val="20"/>
              </w:rPr>
              <w:t>июнь</w:t>
            </w:r>
            <w:r w:rsidR="00A006A2" w:rsidRPr="00A006A2">
              <w:rPr>
                <w:b/>
                <w:i/>
                <w:sz w:val="20"/>
              </w:rPr>
              <w:t xml:space="preserve"> </w:t>
            </w:r>
            <w:r w:rsidRPr="00A006A2">
              <w:rPr>
                <w:b/>
                <w:i/>
                <w:sz w:val="20"/>
              </w:rPr>
              <w:t>202</w:t>
            </w:r>
            <w:r w:rsidR="0099494E" w:rsidRPr="00A006A2">
              <w:rPr>
                <w:b/>
                <w:i/>
                <w:sz w:val="20"/>
              </w:rPr>
              <w:t>1</w:t>
            </w:r>
            <w:r w:rsidRPr="00A006A2">
              <w:rPr>
                <w:b/>
                <w:i/>
                <w:sz w:val="20"/>
              </w:rPr>
              <w:t xml:space="preserve"> года к</w:t>
            </w:r>
            <w:r w:rsidR="00A006A2" w:rsidRPr="00A006A2">
              <w:rPr>
                <w:b/>
                <w:i/>
                <w:sz w:val="20"/>
              </w:rPr>
              <w:t xml:space="preserve"> январю-</w:t>
            </w:r>
            <w:r w:rsidR="006E2567">
              <w:rPr>
                <w:b/>
                <w:i/>
                <w:sz w:val="20"/>
              </w:rPr>
              <w:t>июн</w:t>
            </w:r>
            <w:r w:rsidR="003E39B1">
              <w:rPr>
                <w:b/>
                <w:i/>
                <w:sz w:val="20"/>
              </w:rPr>
              <w:t>ю</w:t>
            </w:r>
            <w:r w:rsidRPr="00A006A2">
              <w:rPr>
                <w:b/>
                <w:i/>
                <w:sz w:val="20"/>
              </w:rPr>
              <w:t xml:space="preserve"> 20</w:t>
            </w:r>
            <w:r w:rsidR="0099494E" w:rsidRPr="00A006A2">
              <w:rPr>
                <w:b/>
                <w:i/>
                <w:sz w:val="20"/>
              </w:rPr>
              <w:t>20</w:t>
            </w:r>
            <w:r w:rsidRPr="00A006A2">
              <w:rPr>
                <w:b/>
                <w:i/>
                <w:sz w:val="20"/>
              </w:rPr>
              <w:t xml:space="preserve"> года</w:t>
            </w:r>
          </w:p>
        </w:tc>
        <w:tc>
          <w:tcPr>
            <w:tcW w:w="981" w:type="dxa"/>
          </w:tcPr>
          <w:p w:rsidR="00B4378B" w:rsidRDefault="00B4378B" w:rsidP="00B4378B">
            <w:pPr>
              <w:pStyle w:val="af9"/>
              <w:widowControl w:val="0"/>
              <w:rPr>
                <w:sz w:val="20"/>
              </w:rPr>
            </w:pPr>
            <w:r w:rsidRPr="0007600B">
              <w:rPr>
                <w:sz w:val="20"/>
              </w:rPr>
              <w:t xml:space="preserve">в % к </w:t>
            </w:r>
            <w:r>
              <w:rPr>
                <w:sz w:val="20"/>
              </w:rPr>
              <w:t xml:space="preserve">соответствующему </w:t>
            </w:r>
          </w:p>
          <w:p w:rsidR="00B4378B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периоду</w:t>
            </w:r>
          </w:p>
          <w:p w:rsidR="00B4378B" w:rsidRPr="0007600B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прошлого</w:t>
            </w:r>
            <w:r w:rsidRPr="0007600B"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  <w:r w:rsidRPr="0007600B">
              <w:rPr>
                <w:sz w:val="20"/>
              </w:rPr>
              <w:t xml:space="preserve"> </w:t>
            </w:r>
          </w:p>
        </w:tc>
        <w:tc>
          <w:tcPr>
            <w:tcW w:w="1056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4378B" w:rsidRPr="00045AAB" w:rsidRDefault="009A448B" w:rsidP="00647F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647F77">
              <w:rPr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B4378B" w:rsidRPr="00045AAB" w:rsidRDefault="0099494E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77" w:type="dxa"/>
          </w:tcPr>
          <w:p w:rsidR="00B4378B" w:rsidRDefault="00B4378B" w:rsidP="00B4378B">
            <w:pPr>
              <w:pStyle w:val="af9"/>
              <w:widowControl w:val="0"/>
              <w:jc w:val="left"/>
              <w:rPr>
                <w:b/>
                <w:i/>
                <w:sz w:val="20"/>
              </w:rPr>
            </w:pPr>
            <w:r w:rsidRPr="00A375CC">
              <w:rPr>
                <w:sz w:val="20"/>
              </w:rPr>
              <w:t>Об</w:t>
            </w:r>
            <w:r>
              <w:rPr>
                <w:sz w:val="20"/>
              </w:rPr>
              <w:t>ъем платных услуг населению</w:t>
            </w:r>
            <w:r w:rsidRPr="00A375CC">
              <w:rPr>
                <w:sz w:val="20"/>
              </w:rPr>
              <w:t xml:space="preserve"> </w:t>
            </w:r>
            <w:r w:rsidRPr="00612EF7">
              <w:rPr>
                <w:b/>
                <w:i/>
                <w:sz w:val="20"/>
              </w:rPr>
              <w:t xml:space="preserve">– </w:t>
            </w:r>
          </w:p>
          <w:p w:rsidR="00B4378B" w:rsidRPr="00612EF7" w:rsidRDefault="00B4378B" w:rsidP="00B4378B">
            <w:pPr>
              <w:pStyle w:val="af9"/>
              <w:widowControl w:val="0"/>
              <w:jc w:val="left"/>
              <w:rPr>
                <w:sz w:val="20"/>
              </w:rPr>
            </w:pP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981" w:type="dxa"/>
          </w:tcPr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 xml:space="preserve">млн. </w:t>
            </w:r>
          </w:p>
          <w:p w:rsidR="00B4378B" w:rsidRPr="00C95008" w:rsidRDefault="00B4378B" w:rsidP="00B4378B">
            <w:pPr>
              <w:pStyle w:val="af9"/>
              <w:widowControl w:val="0"/>
              <w:rPr>
                <w:sz w:val="20"/>
              </w:rPr>
            </w:pPr>
            <w:r w:rsidRPr="00C95008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045AAB" w:rsidRDefault="003C17F6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4 769,4</w:t>
            </w:r>
          </w:p>
        </w:tc>
        <w:tc>
          <w:tcPr>
            <w:tcW w:w="982" w:type="dxa"/>
          </w:tcPr>
          <w:p w:rsidR="00B4378B" w:rsidRPr="00045AAB" w:rsidRDefault="003C17F6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  <w:tc>
          <w:tcPr>
            <w:tcW w:w="1150" w:type="dxa"/>
          </w:tcPr>
          <w:p w:rsidR="00B4378B" w:rsidRPr="00A375CC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11 124,9</w:t>
            </w:r>
          </w:p>
        </w:tc>
        <w:tc>
          <w:tcPr>
            <w:tcW w:w="993" w:type="dxa"/>
          </w:tcPr>
          <w:p w:rsidR="00B4378B" w:rsidRPr="00045AAB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878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77" w:type="dxa"/>
          </w:tcPr>
          <w:p w:rsidR="00B4378B" w:rsidRPr="002F4C12" w:rsidRDefault="00B4378B" w:rsidP="00647F77">
            <w:pPr>
              <w:pStyle w:val="af9"/>
              <w:widowControl w:val="0"/>
              <w:jc w:val="left"/>
              <w:rPr>
                <w:sz w:val="20"/>
              </w:rPr>
            </w:pPr>
            <w:r w:rsidRPr="002F4C12">
              <w:rPr>
                <w:sz w:val="20"/>
              </w:rPr>
              <w:t xml:space="preserve">Среднемесячная номинальная 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  <w:r w:rsidR="00D33320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B4378B" w:rsidRPr="005F2EFC" w:rsidRDefault="00B4378B" w:rsidP="00B4378B">
            <w:pPr>
              <w:pStyle w:val="af9"/>
              <w:widowControl w:val="0"/>
              <w:rPr>
                <w:sz w:val="20"/>
              </w:rPr>
            </w:pPr>
            <w:r w:rsidRPr="005F2EFC">
              <w:rPr>
                <w:sz w:val="20"/>
              </w:rPr>
              <w:t>рублей</w:t>
            </w:r>
          </w:p>
        </w:tc>
        <w:tc>
          <w:tcPr>
            <w:tcW w:w="1056" w:type="dxa"/>
          </w:tcPr>
          <w:p w:rsidR="00B4378B" w:rsidRPr="005047FE" w:rsidRDefault="000E11C0" w:rsidP="00647F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F77">
              <w:rPr>
                <w:sz w:val="24"/>
                <w:szCs w:val="24"/>
              </w:rPr>
              <w:t>7 055,9</w:t>
            </w:r>
          </w:p>
        </w:tc>
        <w:tc>
          <w:tcPr>
            <w:tcW w:w="982" w:type="dxa"/>
          </w:tcPr>
          <w:p w:rsidR="00B4378B" w:rsidRPr="005047FE" w:rsidRDefault="000E11C0" w:rsidP="00647F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</w:t>
            </w:r>
            <w:r w:rsidR="00647F77">
              <w:rPr>
                <w:sz w:val="24"/>
                <w:szCs w:val="24"/>
              </w:rPr>
              <w:t>9</w:t>
            </w:r>
          </w:p>
        </w:tc>
        <w:tc>
          <w:tcPr>
            <w:tcW w:w="1150" w:type="dxa"/>
          </w:tcPr>
          <w:p w:rsidR="00B4378B" w:rsidRPr="002F4C12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36 172,2</w:t>
            </w:r>
          </w:p>
        </w:tc>
        <w:tc>
          <w:tcPr>
            <w:tcW w:w="993" w:type="dxa"/>
          </w:tcPr>
          <w:p w:rsidR="00B4378B" w:rsidRPr="005047FE" w:rsidRDefault="0047214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878" w:type="dxa"/>
          </w:tcPr>
          <w:p w:rsidR="00B4378B" w:rsidRPr="005047FE" w:rsidRDefault="00647F77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11C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673" w:type="dxa"/>
          </w:tcPr>
          <w:p w:rsidR="00B4378B" w:rsidRPr="000E11C0" w:rsidRDefault="000E11C0" w:rsidP="00647F77">
            <w:pPr>
              <w:pStyle w:val="af9"/>
              <w:widowControl w:val="0"/>
              <w:rPr>
                <w:sz w:val="24"/>
                <w:szCs w:val="24"/>
              </w:rPr>
            </w:pPr>
            <w:r w:rsidRPr="000E11C0">
              <w:rPr>
                <w:sz w:val="24"/>
                <w:szCs w:val="24"/>
              </w:rPr>
              <w:t>3</w:t>
            </w:r>
            <w:r w:rsidR="00647F77">
              <w:rPr>
                <w:sz w:val="24"/>
                <w:szCs w:val="24"/>
              </w:rPr>
              <w:t>4 664,1</w:t>
            </w:r>
          </w:p>
        </w:tc>
      </w:tr>
      <w:tr w:rsidR="00B4378B" w:rsidTr="00224EA5">
        <w:tc>
          <w:tcPr>
            <w:tcW w:w="70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77" w:type="dxa"/>
          </w:tcPr>
          <w:p w:rsidR="00B4378B" w:rsidRPr="005F2EFC" w:rsidRDefault="00B4378B" w:rsidP="00647F77">
            <w:pPr>
              <w:pStyle w:val="af9"/>
              <w:widowControl w:val="0"/>
              <w:jc w:val="left"/>
              <w:rPr>
                <w:sz w:val="20"/>
              </w:rPr>
            </w:pPr>
            <w:r w:rsidRPr="005F2EFC">
              <w:rPr>
                <w:sz w:val="20"/>
              </w:rPr>
              <w:t>Реальн</w:t>
            </w:r>
            <w:r>
              <w:rPr>
                <w:sz w:val="20"/>
              </w:rPr>
              <w:t>ая</w:t>
            </w:r>
            <w:r w:rsidRPr="005F2E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заработная плата </w:t>
            </w:r>
            <w:r w:rsidRPr="00FF1F1B">
              <w:rPr>
                <w:b/>
                <w:i/>
                <w:sz w:val="20"/>
              </w:rPr>
              <w:t>(по крупным и средним предприятиям</w:t>
            </w:r>
            <w:r>
              <w:rPr>
                <w:b/>
                <w:i/>
                <w:sz w:val="20"/>
              </w:rPr>
              <w:t>)</w:t>
            </w:r>
            <w:r w:rsidR="00D33320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81" w:type="dxa"/>
          </w:tcPr>
          <w:p w:rsidR="00B4378B" w:rsidRPr="005F2EFC" w:rsidRDefault="00B4378B" w:rsidP="00B4378B">
            <w:pPr>
              <w:pStyle w:val="af9"/>
              <w:widowControl w:val="0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56" w:type="dxa"/>
          </w:tcPr>
          <w:p w:rsidR="00B4378B" w:rsidRPr="00045AA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B4378B" w:rsidRPr="00045AAB" w:rsidRDefault="00D33320" w:rsidP="00647F77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647F77">
              <w:rPr>
                <w:sz w:val="24"/>
                <w:szCs w:val="24"/>
              </w:rPr>
              <w:t>5</w:t>
            </w:r>
          </w:p>
        </w:tc>
        <w:tc>
          <w:tcPr>
            <w:tcW w:w="1150" w:type="dxa"/>
          </w:tcPr>
          <w:p w:rsidR="00B4378B" w:rsidRDefault="00B4378B" w:rsidP="00B4378B">
            <w:pPr>
              <w:pStyle w:val="af9"/>
              <w:widowControl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73" w:type="dxa"/>
          </w:tcPr>
          <w:p w:rsidR="00B4378B" w:rsidRPr="002A1369" w:rsidRDefault="00B4378B" w:rsidP="00B4378B">
            <w:pPr>
              <w:pStyle w:val="af9"/>
              <w:widowControl w:val="0"/>
              <w:rPr>
                <w:b/>
                <w:i/>
                <w:sz w:val="24"/>
                <w:szCs w:val="24"/>
              </w:rPr>
            </w:pPr>
          </w:p>
        </w:tc>
      </w:tr>
    </w:tbl>
    <w:p w:rsidR="002A1369" w:rsidRDefault="002A1369" w:rsidP="0039328E">
      <w:pPr>
        <w:pStyle w:val="af9"/>
        <w:widowControl w:val="0"/>
        <w:ind w:left="708"/>
        <w:rPr>
          <w:b/>
          <w:i/>
        </w:rPr>
      </w:pPr>
    </w:p>
    <w:p w:rsidR="00045145" w:rsidRDefault="00045145" w:rsidP="0039328E">
      <w:pPr>
        <w:pStyle w:val="af9"/>
        <w:widowControl w:val="0"/>
        <w:ind w:left="708"/>
        <w:rPr>
          <w:b/>
          <w:i/>
        </w:rPr>
      </w:pPr>
    </w:p>
    <w:p w:rsidR="00FC735B" w:rsidRDefault="00FC735B" w:rsidP="0039328E">
      <w:pPr>
        <w:pStyle w:val="af9"/>
        <w:widowControl w:val="0"/>
        <w:ind w:left="708"/>
        <w:rPr>
          <w:b/>
          <w:i/>
        </w:rPr>
      </w:pPr>
    </w:p>
    <w:p w:rsidR="00483CC0" w:rsidRDefault="00483CC0" w:rsidP="0039328E">
      <w:pPr>
        <w:pStyle w:val="af9"/>
        <w:widowControl w:val="0"/>
        <w:ind w:left="708"/>
        <w:rPr>
          <w:b/>
          <w:i/>
        </w:rPr>
      </w:pPr>
    </w:p>
    <w:p w:rsidR="006E2567" w:rsidRDefault="006E2567" w:rsidP="0039328E">
      <w:pPr>
        <w:pStyle w:val="af9"/>
        <w:widowControl w:val="0"/>
        <w:ind w:left="708"/>
        <w:rPr>
          <w:b/>
          <w:i/>
        </w:rPr>
      </w:pPr>
    </w:p>
    <w:p w:rsidR="006E2567" w:rsidRDefault="006E2567" w:rsidP="0039328E">
      <w:pPr>
        <w:pStyle w:val="af9"/>
        <w:widowControl w:val="0"/>
        <w:ind w:left="708"/>
        <w:rPr>
          <w:b/>
          <w:i/>
        </w:rPr>
      </w:pPr>
    </w:p>
    <w:p w:rsidR="002863A5" w:rsidRDefault="002863A5" w:rsidP="0039328E">
      <w:pPr>
        <w:pStyle w:val="af9"/>
        <w:widowControl w:val="0"/>
        <w:ind w:left="708"/>
        <w:rPr>
          <w:b/>
          <w:i/>
        </w:rPr>
      </w:pPr>
    </w:p>
    <w:p w:rsidR="00D11116" w:rsidRPr="006A0295" w:rsidRDefault="00D11116" w:rsidP="00CA0FA2">
      <w:pPr>
        <w:pStyle w:val="3"/>
        <w:numPr>
          <w:ilvl w:val="0"/>
          <w:numId w:val="4"/>
        </w:numPr>
        <w:tabs>
          <w:tab w:val="left" w:pos="2694"/>
        </w:tabs>
        <w:jc w:val="center"/>
        <w:rPr>
          <w:sz w:val="28"/>
          <w:szCs w:val="28"/>
        </w:rPr>
      </w:pPr>
      <w:r w:rsidRPr="006A0295">
        <w:rPr>
          <w:sz w:val="28"/>
          <w:szCs w:val="28"/>
        </w:rPr>
        <w:t>Промышленн</w:t>
      </w:r>
      <w:r w:rsidR="0096562E" w:rsidRPr="006A0295">
        <w:rPr>
          <w:sz w:val="28"/>
          <w:szCs w:val="28"/>
        </w:rPr>
        <w:t>ое</w:t>
      </w:r>
      <w:r w:rsidR="00C22FCB" w:rsidRPr="006A0295">
        <w:rPr>
          <w:sz w:val="28"/>
          <w:szCs w:val="28"/>
        </w:rPr>
        <w:t xml:space="preserve"> </w:t>
      </w:r>
      <w:r w:rsidR="0096562E" w:rsidRPr="006A0295">
        <w:rPr>
          <w:sz w:val="28"/>
          <w:szCs w:val="28"/>
        </w:rPr>
        <w:t>производство</w:t>
      </w:r>
      <w:r w:rsidRPr="006A0295">
        <w:rPr>
          <w:sz w:val="28"/>
          <w:szCs w:val="28"/>
        </w:rPr>
        <w:t xml:space="preserve"> </w:t>
      </w:r>
    </w:p>
    <w:p w:rsidR="00D11116" w:rsidRPr="006A0295" w:rsidRDefault="00D11116" w:rsidP="00D111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1F1" w:rsidRPr="007971F1" w:rsidRDefault="007971F1" w:rsidP="007971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1F1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1F1">
        <w:rPr>
          <w:rFonts w:ascii="Times New Roman" w:hAnsi="Times New Roman" w:cs="Times New Roman"/>
          <w:sz w:val="28"/>
          <w:szCs w:val="28"/>
        </w:rPr>
        <w:t xml:space="preserve"> </w:t>
      </w:r>
      <w:r w:rsidR="00E77F7C">
        <w:rPr>
          <w:rFonts w:ascii="Times New Roman" w:hAnsi="Times New Roman" w:cs="Times New Roman"/>
          <w:sz w:val="28"/>
          <w:szCs w:val="28"/>
        </w:rPr>
        <w:t>полугодие</w:t>
      </w:r>
      <w:r w:rsidRPr="007971F1">
        <w:rPr>
          <w:rFonts w:ascii="Times New Roman" w:hAnsi="Times New Roman" w:cs="Times New Roman"/>
          <w:sz w:val="28"/>
          <w:szCs w:val="28"/>
        </w:rPr>
        <w:t xml:space="preserve"> 202</w:t>
      </w:r>
      <w:r w:rsidR="00CA47B1">
        <w:rPr>
          <w:rFonts w:ascii="Times New Roman" w:hAnsi="Times New Roman" w:cs="Times New Roman"/>
          <w:sz w:val="28"/>
          <w:szCs w:val="28"/>
        </w:rPr>
        <w:t>1</w:t>
      </w:r>
      <w:r w:rsidRPr="007971F1">
        <w:rPr>
          <w:rFonts w:ascii="Times New Roman" w:hAnsi="Times New Roman" w:cs="Times New Roman"/>
          <w:sz w:val="28"/>
          <w:szCs w:val="28"/>
        </w:rPr>
        <w:t xml:space="preserve"> года свидетельствуют о </w:t>
      </w:r>
      <w:r w:rsidR="00CA47B1">
        <w:rPr>
          <w:rFonts w:ascii="Times New Roman" w:hAnsi="Times New Roman" w:cs="Times New Roman"/>
          <w:sz w:val="28"/>
          <w:szCs w:val="28"/>
        </w:rPr>
        <w:t>положи</w:t>
      </w:r>
      <w:r w:rsidRPr="007971F1">
        <w:rPr>
          <w:rFonts w:ascii="Times New Roman" w:hAnsi="Times New Roman" w:cs="Times New Roman"/>
          <w:sz w:val="28"/>
          <w:szCs w:val="28"/>
        </w:rPr>
        <w:t>тельной динамике в</w:t>
      </w:r>
      <w:r w:rsidR="00CA47B1">
        <w:rPr>
          <w:rFonts w:ascii="Times New Roman" w:hAnsi="Times New Roman" w:cs="Times New Roman"/>
          <w:sz w:val="28"/>
          <w:szCs w:val="28"/>
        </w:rPr>
        <w:t xml:space="preserve"> сфере промышленного</w:t>
      </w:r>
      <w:r w:rsidRPr="007971F1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CA47B1">
        <w:rPr>
          <w:rFonts w:ascii="Times New Roman" w:hAnsi="Times New Roman" w:cs="Times New Roman"/>
          <w:sz w:val="28"/>
          <w:szCs w:val="28"/>
        </w:rPr>
        <w:t>а</w:t>
      </w:r>
      <w:r w:rsidRPr="007971F1">
        <w:rPr>
          <w:rFonts w:ascii="Times New Roman" w:hAnsi="Times New Roman" w:cs="Times New Roman"/>
          <w:sz w:val="28"/>
          <w:szCs w:val="28"/>
        </w:rPr>
        <w:t>.</w:t>
      </w:r>
    </w:p>
    <w:p w:rsidR="006A0295" w:rsidRPr="007971F1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промышленных видов деятельности по полному кругу предприятий (включая крупные, средние, малые и микропредприятия) по итогам </w:t>
      </w:r>
      <w:r w:rsidR="00483C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3CC0">
        <w:rPr>
          <w:rFonts w:ascii="Times New Roman" w:hAnsi="Times New Roman" w:cs="Times New Roman"/>
          <w:sz w:val="28"/>
          <w:szCs w:val="28"/>
        </w:rPr>
        <w:t xml:space="preserve"> </w:t>
      </w:r>
      <w:r w:rsidR="00E77F7C">
        <w:rPr>
          <w:rFonts w:ascii="Times New Roman" w:hAnsi="Times New Roman" w:cs="Times New Roman"/>
          <w:sz w:val="28"/>
          <w:szCs w:val="28"/>
        </w:rPr>
        <w:t>полугодия</w:t>
      </w:r>
      <w:r w:rsidR="00483CC0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483CC0">
        <w:rPr>
          <w:rFonts w:ascii="Times New Roman" w:hAnsi="Times New Roman" w:cs="Times New Roman"/>
          <w:sz w:val="28"/>
          <w:szCs w:val="28"/>
        </w:rPr>
        <w:t>2</w:t>
      </w:r>
      <w:r w:rsidR="00CA47B1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года (по оперативной информации) составил </w:t>
      </w:r>
      <w:r w:rsidR="00555B0C">
        <w:rPr>
          <w:rFonts w:ascii="Times New Roman" w:hAnsi="Times New Roman" w:cs="Times New Roman"/>
          <w:sz w:val="28"/>
          <w:szCs w:val="28"/>
        </w:rPr>
        <w:t>10 830,5</w:t>
      </w:r>
      <w:r w:rsidRPr="00483C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71F1">
        <w:rPr>
          <w:rFonts w:ascii="Times New Roman" w:hAnsi="Times New Roman" w:cs="Times New Roman"/>
          <w:sz w:val="28"/>
          <w:szCs w:val="28"/>
        </w:rPr>
        <w:t xml:space="preserve">млн. рублей при прогнозе </w:t>
      </w:r>
      <w:r w:rsidR="00555B0C">
        <w:rPr>
          <w:rFonts w:ascii="Times New Roman" w:hAnsi="Times New Roman" w:cs="Times New Roman"/>
          <w:sz w:val="28"/>
          <w:szCs w:val="28"/>
        </w:rPr>
        <w:t>8 059,4</w:t>
      </w:r>
      <w:r w:rsidRPr="007971F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77F7C">
        <w:rPr>
          <w:rFonts w:ascii="Times New Roman" w:hAnsi="Times New Roman" w:cs="Times New Roman"/>
          <w:sz w:val="28"/>
          <w:szCs w:val="28"/>
        </w:rPr>
        <w:t>.</w:t>
      </w:r>
      <w:r w:rsidRPr="007971F1">
        <w:rPr>
          <w:rFonts w:ascii="Times New Roman" w:hAnsi="Times New Roman" w:cs="Times New Roman"/>
          <w:sz w:val="28"/>
          <w:szCs w:val="28"/>
        </w:rPr>
        <w:t xml:space="preserve"> Прогноз выполнен на </w:t>
      </w:r>
      <w:r w:rsidR="001363E7">
        <w:rPr>
          <w:rFonts w:ascii="Times New Roman" w:hAnsi="Times New Roman" w:cs="Times New Roman"/>
          <w:sz w:val="28"/>
          <w:szCs w:val="28"/>
        </w:rPr>
        <w:t>1</w:t>
      </w:r>
      <w:r w:rsidR="00555B0C">
        <w:rPr>
          <w:rFonts w:ascii="Times New Roman" w:hAnsi="Times New Roman" w:cs="Times New Roman"/>
          <w:sz w:val="28"/>
          <w:szCs w:val="28"/>
        </w:rPr>
        <w:t>34,4</w:t>
      </w:r>
      <w:r w:rsidRPr="007971F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A0295" w:rsidRPr="006A0295" w:rsidRDefault="000B417D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о отношению к </w:t>
      </w:r>
      <w:r w:rsidR="004B129F">
        <w:rPr>
          <w:rFonts w:ascii="Times New Roman" w:hAnsi="Times New Roman" w:cs="Times New Roman"/>
          <w:sz w:val="28"/>
          <w:szCs w:val="28"/>
        </w:rPr>
        <w:t xml:space="preserve">аналогичному периоду </w:t>
      </w:r>
      <w:r w:rsidR="006A0295" w:rsidRPr="006A0295">
        <w:rPr>
          <w:rFonts w:ascii="Times New Roman" w:hAnsi="Times New Roman" w:cs="Times New Roman"/>
          <w:sz w:val="28"/>
          <w:szCs w:val="28"/>
        </w:rPr>
        <w:t>20</w:t>
      </w:r>
      <w:r w:rsidR="001363E7">
        <w:rPr>
          <w:rFonts w:ascii="Times New Roman" w:hAnsi="Times New Roman" w:cs="Times New Roman"/>
          <w:sz w:val="28"/>
          <w:szCs w:val="28"/>
        </w:rPr>
        <w:t>20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4B12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действующих ценах) объем</w:t>
      </w:r>
      <w:r w:rsidR="001363E7">
        <w:rPr>
          <w:rFonts w:ascii="Times New Roman" w:hAnsi="Times New Roman" w:cs="Times New Roman"/>
          <w:sz w:val="28"/>
          <w:szCs w:val="28"/>
        </w:rPr>
        <w:t xml:space="preserve"> отгруженной продукции 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55B0C">
        <w:rPr>
          <w:rFonts w:ascii="Times New Roman" w:hAnsi="Times New Roman" w:cs="Times New Roman"/>
          <w:sz w:val="28"/>
          <w:szCs w:val="28"/>
        </w:rPr>
        <w:t>39,4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A0295" w:rsidRPr="006A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295" w:rsidRPr="006A0295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295" w:rsidRPr="006A0295" w:rsidRDefault="006A0295" w:rsidP="006A029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295">
        <w:rPr>
          <w:rFonts w:ascii="Times New Roman" w:hAnsi="Times New Roman" w:cs="Times New Roman"/>
          <w:i/>
          <w:sz w:val="24"/>
          <w:szCs w:val="24"/>
        </w:rPr>
        <w:t xml:space="preserve">Объем отгруженной продукции по промышленным видам деятельности по полному кругу предприятий за </w:t>
      </w:r>
      <w:r w:rsidR="004B129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B1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54E">
        <w:rPr>
          <w:rFonts w:ascii="Times New Roman" w:hAnsi="Times New Roman" w:cs="Times New Roman"/>
          <w:i/>
          <w:sz w:val="24"/>
          <w:szCs w:val="24"/>
        </w:rPr>
        <w:t>полугодие</w:t>
      </w:r>
      <w:r w:rsidR="004B12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0295">
        <w:rPr>
          <w:rFonts w:ascii="Times New Roman" w:hAnsi="Times New Roman" w:cs="Times New Roman"/>
          <w:i/>
          <w:sz w:val="24"/>
          <w:szCs w:val="24"/>
        </w:rPr>
        <w:t>20</w:t>
      </w:r>
      <w:r w:rsidR="004B129F">
        <w:rPr>
          <w:rFonts w:ascii="Times New Roman" w:hAnsi="Times New Roman" w:cs="Times New Roman"/>
          <w:i/>
          <w:sz w:val="24"/>
          <w:szCs w:val="24"/>
        </w:rPr>
        <w:t>2</w:t>
      </w:r>
      <w:r w:rsidR="001363E7">
        <w:rPr>
          <w:rFonts w:ascii="Times New Roman" w:hAnsi="Times New Roman" w:cs="Times New Roman"/>
          <w:i/>
          <w:sz w:val="24"/>
          <w:szCs w:val="24"/>
        </w:rPr>
        <w:t>1</w:t>
      </w:r>
      <w:r w:rsidRPr="006A0295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4B129F">
        <w:rPr>
          <w:rFonts w:ascii="Times New Roman" w:hAnsi="Times New Roman" w:cs="Times New Roman"/>
          <w:i/>
          <w:sz w:val="24"/>
          <w:szCs w:val="24"/>
        </w:rPr>
        <w:t>а</w:t>
      </w:r>
      <w:r w:rsidRPr="006A0295">
        <w:rPr>
          <w:rFonts w:ascii="Times New Roman" w:hAnsi="Times New Roman" w:cs="Times New Roman"/>
          <w:i/>
          <w:sz w:val="24"/>
          <w:szCs w:val="24"/>
        </w:rPr>
        <w:t>, млн. рублей (оперативно)</w:t>
      </w:r>
    </w:p>
    <w:p w:rsidR="006A0295" w:rsidRDefault="006A0295" w:rsidP="006A0295">
      <w:pPr>
        <w:jc w:val="center"/>
        <w:rPr>
          <w:i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447"/>
        <w:gridCol w:w="1275"/>
        <w:gridCol w:w="1276"/>
        <w:gridCol w:w="1134"/>
        <w:gridCol w:w="1134"/>
      </w:tblGrid>
      <w:tr w:rsidR="006A0295" w:rsidRPr="006056F1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6A0295" w:rsidRPr="006A0295" w:rsidRDefault="000B417D" w:rsidP="00E5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54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9671D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4B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95" w:rsidRPr="004B129F" w:rsidRDefault="00E5454E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6A0295" w:rsidRPr="006A0295" w:rsidRDefault="006A0295" w:rsidP="001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9671D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4B1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95" w:rsidRPr="006A0295" w:rsidRDefault="00E5454E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6A0295"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295" w:rsidRPr="006A0295" w:rsidRDefault="006A0295" w:rsidP="001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63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12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9671D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прогноза </w:t>
            </w:r>
          </w:p>
        </w:tc>
        <w:tc>
          <w:tcPr>
            <w:tcW w:w="1134" w:type="dxa"/>
            <w:shd w:val="clear" w:color="auto" w:fill="auto"/>
          </w:tcPr>
          <w:p w:rsidR="0099671D" w:rsidRDefault="006A0295" w:rsidP="00A552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  <w:p w:rsidR="006A0295" w:rsidRPr="006A0295" w:rsidRDefault="006A0295" w:rsidP="00A552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роста в действующих ценах, % </w:t>
            </w:r>
          </w:p>
        </w:tc>
      </w:tr>
      <w:tr w:rsidR="006A0295" w:rsidRPr="00C91E05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 всего, </w:t>
            </w:r>
          </w:p>
          <w:p w:rsidR="006A0295" w:rsidRPr="006A0295" w:rsidRDefault="006A0295" w:rsidP="00A5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555B0C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8 059,4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555B0C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10 830,5</w:t>
            </w:r>
          </w:p>
        </w:tc>
        <w:tc>
          <w:tcPr>
            <w:tcW w:w="1276" w:type="dxa"/>
          </w:tcPr>
          <w:p w:rsidR="006A0295" w:rsidRPr="006A0295" w:rsidRDefault="00555B0C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7 770,8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B0C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B0C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A0295" w:rsidRPr="006B7DF3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- по крупным и средним предприятиям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555B0C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7 309,4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555B0C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10 080,5</w:t>
            </w:r>
          </w:p>
        </w:tc>
        <w:tc>
          <w:tcPr>
            <w:tcW w:w="1276" w:type="dxa"/>
          </w:tcPr>
          <w:p w:rsidR="006A0295" w:rsidRPr="006A0295" w:rsidRDefault="00555B0C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7 040,8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B0C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55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B0C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6A0295" w:rsidRPr="00C91E05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- по малым предприятиям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E3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6A0295" w:rsidRPr="00C91E05" w:rsidTr="0099671D">
        <w:tc>
          <w:tcPr>
            <w:tcW w:w="3515" w:type="dxa"/>
            <w:shd w:val="clear" w:color="auto" w:fill="auto"/>
          </w:tcPr>
          <w:p w:rsidR="006A0295" w:rsidRPr="006A0295" w:rsidRDefault="006A0295" w:rsidP="00A552A4">
            <w:pPr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sz w:val="24"/>
                <w:szCs w:val="24"/>
              </w:rPr>
              <w:t>- по микропредприятиям</w:t>
            </w:r>
          </w:p>
        </w:tc>
        <w:tc>
          <w:tcPr>
            <w:tcW w:w="1447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5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276" w:type="dxa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A0295" w:rsidRPr="006A0295" w:rsidRDefault="005200D3" w:rsidP="00A5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:rsidR="006A0295" w:rsidRDefault="006A0295" w:rsidP="006A0295">
      <w:pPr>
        <w:jc w:val="center"/>
        <w:rPr>
          <w:i/>
          <w:sz w:val="24"/>
          <w:szCs w:val="24"/>
        </w:rPr>
      </w:pPr>
    </w:p>
    <w:p w:rsidR="006A0295" w:rsidRPr="006A0295" w:rsidRDefault="006A0295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В связи с тем, что крупные и средние предприятия обеспечивают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5B0C" w:rsidRPr="00555B0C">
        <w:rPr>
          <w:rFonts w:ascii="Times New Roman" w:hAnsi="Times New Roman" w:cs="Times New Roman"/>
          <w:sz w:val="28"/>
          <w:szCs w:val="28"/>
        </w:rPr>
        <w:t>93,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Pr="000B417D">
        <w:rPr>
          <w:rFonts w:ascii="Times New Roman" w:hAnsi="Times New Roman" w:cs="Times New Roman"/>
          <w:sz w:val="28"/>
          <w:szCs w:val="28"/>
        </w:rPr>
        <w:t xml:space="preserve"> %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всех объёмов отгруженной промышленной продукции, работ и услуг</w:t>
      </w:r>
      <w:r w:rsidR="00433A14">
        <w:rPr>
          <w:rFonts w:ascii="Times New Roman" w:hAnsi="Times New Roman" w:cs="Times New Roman"/>
          <w:sz w:val="28"/>
          <w:szCs w:val="28"/>
        </w:rPr>
        <w:t xml:space="preserve"> (по итогам </w:t>
      </w:r>
      <w:r w:rsidR="00433A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3A14">
        <w:rPr>
          <w:rFonts w:ascii="Times New Roman" w:hAnsi="Times New Roman" w:cs="Times New Roman"/>
          <w:sz w:val="28"/>
          <w:szCs w:val="28"/>
        </w:rPr>
        <w:t xml:space="preserve"> полугодия)</w:t>
      </w:r>
      <w:r w:rsidRPr="006A0295">
        <w:rPr>
          <w:rFonts w:ascii="Times New Roman" w:hAnsi="Times New Roman" w:cs="Times New Roman"/>
          <w:sz w:val="28"/>
          <w:szCs w:val="28"/>
        </w:rPr>
        <w:t>, именно эти предприятия оказывают решающее влияние на итоги работы промышленного комплекса муниципального образования «Город Майкоп».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Объём отгруженных товаров собственного производства, выполненных работ и услуг промышленного характера за </w:t>
      </w:r>
      <w:r w:rsidR="00FE6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hAnsi="Times New Roman" w:cs="Times New Roman"/>
          <w:sz w:val="28"/>
          <w:szCs w:val="28"/>
        </w:rPr>
        <w:t xml:space="preserve"> </w:t>
      </w:r>
      <w:r w:rsidR="00E5454E">
        <w:rPr>
          <w:rFonts w:ascii="Times New Roman" w:hAnsi="Times New Roman" w:cs="Times New Roman"/>
          <w:sz w:val="28"/>
          <w:szCs w:val="28"/>
        </w:rPr>
        <w:t>полугодие</w:t>
      </w:r>
      <w:r w:rsidR="00FE6B4C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FE6B4C">
        <w:rPr>
          <w:rFonts w:ascii="Times New Roman" w:hAnsi="Times New Roman" w:cs="Times New Roman"/>
          <w:sz w:val="28"/>
          <w:szCs w:val="28"/>
        </w:rPr>
        <w:t>2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hAnsi="Times New Roman" w:cs="Times New Roman"/>
          <w:sz w:val="28"/>
          <w:szCs w:val="28"/>
        </w:rPr>
        <w:t>а</w:t>
      </w:r>
      <w:r w:rsidRPr="006A0295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достиг</w:t>
      </w:r>
      <w:r w:rsidR="00555B0C">
        <w:rPr>
          <w:rFonts w:ascii="Times New Roman" w:hAnsi="Times New Roman" w:cs="Times New Roman"/>
          <w:sz w:val="28"/>
          <w:szCs w:val="28"/>
        </w:rPr>
        <w:t xml:space="preserve"> 10 080,5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 xml:space="preserve">млн. рублей, что на </w:t>
      </w:r>
      <w:r w:rsidR="00555B0C">
        <w:rPr>
          <w:rFonts w:ascii="Times New Roman" w:hAnsi="Times New Roman" w:cs="Times New Roman"/>
          <w:sz w:val="28"/>
          <w:szCs w:val="28"/>
        </w:rPr>
        <w:t>43,2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</w:t>
      </w:r>
      <w:r w:rsidR="00A01CC5">
        <w:rPr>
          <w:rFonts w:ascii="Times New Roman" w:hAnsi="Times New Roman" w:cs="Times New Roman"/>
          <w:sz w:val="28"/>
          <w:szCs w:val="28"/>
        </w:rPr>
        <w:t>выше</w:t>
      </w:r>
      <w:r w:rsidRPr="000B417D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FE6B4C" w:rsidRPr="000B41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B4C" w:rsidRPr="000B417D">
        <w:rPr>
          <w:rFonts w:ascii="Times New Roman" w:hAnsi="Times New Roman" w:cs="Times New Roman"/>
          <w:sz w:val="28"/>
          <w:szCs w:val="28"/>
        </w:rPr>
        <w:t xml:space="preserve"> </w:t>
      </w:r>
      <w:r w:rsidR="00E5454E">
        <w:rPr>
          <w:rFonts w:ascii="Times New Roman" w:hAnsi="Times New Roman" w:cs="Times New Roman"/>
          <w:sz w:val="28"/>
          <w:szCs w:val="28"/>
        </w:rPr>
        <w:t>по</w:t>
      </w:r>
      <w:r w:rsidR="00555B0C">
        <w:rPr>
          <w:rFonts w:ascii="Times New Roman" w:hAnsi="Times New Roman" w:cs="Times New Roman"/>
          <w:sz w:val="28"/>
          <w:szCs w:val="28"/>
        </w:rPr>
        <w:t>л</w:t>
      </w:r>
      <w:r w:rsidR="00E5454E">
        <w:rPr>
          <w:rFonts w:ascii="Times New Roman" w:hAnsi="Times New Roman" w:cs="Times New Roman"/>
          <w:sz w:val="28"/>
          <w:szCs w:val="28"/>
        </w:rPr>
        <w:t>угодия</w:t>
      </w:r>
      <w:r w:rsidR="00FE6B4C" w:rsidRPr="000B417D">
        <w:rPr>
          <w:rFonts w:ascii="Times New Roman" w:hAnsi="Times New Roman" w:cs="Times New Roman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>20</w:t>
      </w:r>
      <w:r w:rsidR="00A01CC5">
        <w:rPr>
          <w:rFonts w:ascii="Times New Roman" w:hAnsi="Times New Roman" w:cs="Times New Roman"/>
          <w:sz w:val="28"/>
          <w:szCs w:val="28"/>
        </w:rPr>
        <w:t>20</w:t>
      </w:r>
      <w:r w:rsidRPr="000B417D">
        <w:rPr>
          <w:rFonts w:ascii="Times New Roman" w:hAnsi="Times New Roman" w:cs="Times New Roman"/>
          <w:sz w:val="28"/>
          <w:szCs w:val="28"/>
        </w:rPr>
        <w:t xml:space="preserve"> года в действующих ценах</w:t>
      </w:r>
      <w:r w:rsidRPr="006A02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Прогнозный показатель отчетного периода по крупным и средним предприятиям выполнен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 xml:space="preserve">на 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="00555B0C">
        <w:rPr>
          <w:rFonts w:ascii="Times New Roman" w:hAnsi="Times New Roman" w:cs="Times New Roman"/>
          <w:sz w:val="28"/>
          <w:szCs w:val="28"/>
        </w:rPr>
        <w:t>37,</w:t>
      </w:r>
      <w:r w:rsidR="000B417D" w:rsidRPr="000B417D">
        <w:rPr>
          <w:rFonts w:ascii="Times New Roman" w:hAnsi="Times New Roman" w:cs="Times New Roman"/>
          <w:sz w:val="28"/>
          <w:szCs w:val="28"/>
        </w:rPr>
        <w:t>9</w:t>
      </w:r>
      <w:r w:rsidRPr="000B417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0295" w:rsidRP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В структуре объема отгруженной продукции (по крупным и средним предприятиям) наибольший удельный вес занимает раздел С «Обрабатывающие производства»</w:t>
      </w:r>
      <w:r w:rsidRPr="00FE6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17D">
        <w:rPr>
          <w:rFonts w:ascii="Times New Roman" w:hAnsi="Times New Roman" w:cs="Times New Roman"/>
          <w:sz w:val="28"/>
          <w:szCs w:val="28"/>
        </w:rPr>
        <w:t>– 8</w:t>
      </w:r>
      <w:r w:rsidR="00555B0C">
        <w:rPr>
          <w:rFonts w:ascii="Times New Roman" w:hAnsi="Times New Roman" w:cs="Times New Roman"/>
          <w:sz w:val="28"/>
          <w:szCs w:val="28"/>
        </w:rPr>
        <w:t>8,1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(</w:t>
      </w:r>
      <w:r w:rsidR="00555B0C">
        <w:rPr>
          <w:rFonts w:ascii="Times New Roman" w:hAnsi="Times New Roman" w:cs="Times New Roman"/>
          <w:sz w:val="28"/>
          <w:szCs w:val="28"/>
        </w:rPr>
        <w:t>8</w:t>
      </w:r>
      <w:r w:rsidR="00A01CC5">
        <w:rPr>
          <w:rFonts w:ascii="Times New Roman" w:hAnsi="Times New Roman" w:cs="Times New Roman"/>
          <w:sz w:val="28"/>
          <w:szCs w:val="28"/>
        </w:rPr>
        <w:t> </w:t>
      </w:r>
      <w:r w:rsidR="00555B0C">
        <w:rPr>
          <w:rFonts w:ascii="Times New Roman" w:hAnsi="Times New Roman" w:cs="Times New Roman"/>
          <w:sz w:val="28"/>
          <w:szCs w:val="28"/>
        </w:rPr>
        <w:t>880</w:t>
      </w:r>
      <w:r w:rsidR="00A01CC5">
        <w:rPr>
          <w:rFonts w:ascii="Times New Roman" w:hAnsi="Times New Roman" w:cs="Times New Roman"/>
          <w:sz w:val="28"/>
          <w:szCs w:val="28"/>
        </w:rPr>
        <w:t>,8</w:t>
      </w:r>
      <w:r w:rsidRPr="000B417D">
        <w:rPr>
          <w:rFonts w:ascii="Times New Roman" w:hAnsi="Times New Roman" w:cs="Times New Roman"/>
          <w:sz w:val="28"/>
          <w:szCs w:val="28"/>
        </w:rPr>
        <w:t xml:space="preserve"> млн. рублей). Доля раздела </w:t>
      </w:r>
      <w:r w:rsidRPr="000B41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417D">
        <w:rPr>
          <w:rFonts w:ascii="Times New Roman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 составляет 1</w:t>
      </w:r>
      <w:r w:rsidR="00831585">
        <w:rPr>
          <w:rFonts w:ascii="Times New Roman" w:hAnsi="Times New Roman" w:cs="Times New Roman"/>
          <w:sz w:val="28"/>
          <w:szCs w:val="28"/>
        </w:rPr>
        <w:t>0,</w:t>
      </w:r>
      <w:r w:rsidR="00A01CC5">
        <w:rPr>
          <w:rFonts w:ascii="Times New Roman" w:hAnsi="Times New Roman" w:cs="Times New Roman"/>
          <w:sz w:val="28"/>
          <w:szCs w:val="28"/>
        </w:rPr>
        <w:t>4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(</w:t>
      </w:r>
      <w:r w:rsidR="00831585">
        <w:rPr>
          <w:rFonts w:ascii="Times New Roman" w:hAnsi="Times New Roman" w:cs="Times New Roman"/>
          <w:sz w:val="28"/>
          <w:szCs w:val="28"/>
        </w:rPr>
        <w:t>1 052,5</w:t>
      </w:r>
      <w:r w:rsidRPr="000B417D">
        <w:rPr>
          <w:rFonts w:ascii="Times New Roman" w:hAnsi="Times New Roman" w:cs="Times New Roman"/>
          <w:sz w:val="28"/>
          <w:szCs w:val="28"/>
        </w:rPr>
        <w:t xml:space="preserve"> млн. рублей); раздела Е «Водоснабжение; водоотведение, организация сбора и утилизации отходов, деятельность по ликвидации загрязнений» – </w:t>
      </w:r>
      <w:r w:rsidR="00A01CC5">
        <w:rPr>
          <w:rFonts w:ascii="Times New Roman" w:hAnsi="Times New Roman" w:cs="Times New Roman"/>
          <w:sz w:val="28"/>
          <w:szCs w:val="28"/>
        </w:rPr>
        <w:t>1</w:t>
      </w:r>
      <w:r w:rsidR="000B417D" w:rsidRPr="000B417D">
        <w:rPr>
          <w:rFonts w:ascii="Times New Roman" w:hAnsi="Times New Roman" w:cs="Times New Roman"/>
          <w:sz w:val="28"/>
          <w:szCs w:val="28"/>
        </w:rPr>
        <w:t>,</w:t>
      </w:r>
      <w:r w:rsidR="00A01CC5">
        <w:rPr>
          <w:rFonts w:ascii="Times New Roman" w:hAnsi="Times New Roman" w:cs="Times New Roman"/>
          <w:sz w:val="28"/>
          <w:szCs w:val="28"/>
        </w:rPr>
        <w:t>5</w:t>
      </w:r>
      <w:r w:rsidRPr="000B417D">
        <w:rPr>
          <w:rFonts w:ascii="Times New Roman" w:hAnsi="Times New Roman" w:cs="Times New Roman"/>
          <w:sz w:val="28"/>
          <w:szCs w:val="28"/>
        </w:rPr>
        <w:t xml:space="preserve"> % (</w:t>
      </w:r>
      <w:r w:rsidR="00831585">
        <w:rPr>
          <w:rFonts w:ascii="Times New Roman" w:hAnsi="Times New Roman" w:cs="Times New Roman"/>
          <w:sz w:val="28"/>
          <w:szCs w:val="28"/>
        </w:rPr>
        <w:t>14</w:t>
      </w:r>
      <w:r w:rsidR="00A01CC5">
        <w:rPr>
          <w:rFonts w:ascii="Times New Roman" w:hAnsi="Times New Roman" w:cs="Times New Roman"/>
          <w:sz w:val="28"/>
          <w:szCs w:val="28"/>
        </w:rPr>
        <w:t>7,</w:t>
      </w:r>
      <w:r w:rsidR="00831585">
        <w:rPr>
          <w:rFonts w:ascii="Times New Roman" w:hAnsi="Times New Roman" w:cs="Times New Roman"/>
          <w:sz w:val="28"/>
          <w:szCs w:val="28"/>
        </w:rPr>
        <w:t>2</w:t>
      </w:r>
      <w:r w:rsidRPr="000B417D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млн. рублей).</w:t>
      </w:r>
    </w:p>
    <w:p w:rsidR="006A0295" w:rsidRDefault="006A0295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По разделам экономической деятельности ситуация на крупных и средних предприятиях складывается следующим образом:</w:t>
      </w:r>
    </w:p>
    <w:p w:rsidR="00433A14" w:rsidRPr="006A0295" w:rsidRDefault="00433A14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295" w:rsidRPr="006A0295" w:rsidRDefault="006A0295" w:rsidP="006A0295">
      <w:pPr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>Анализ объёма отгруженной промышленной продукции, работ и услуг по видам</w:t>
      </w:r>
    </w:p>
    <w:p w:rsidR="006A0295" w:rsidRPr="006A0295" w:rsidRDefault="006A0295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экономической деятельности по крупным и средним промышленным предприятиям </w:t>
      </w:r>
    </w:p>
    <w:p w:rsidR="006C5C0C" w:rsidRDefault="006A0295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муниципального образования «Город Майкоп» за </w:t>
      </w:r>
      <w:r w:rsidR="00FE6B4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</w:t>
      </w:r>
      <w:r w:rsidR="00FE6B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D6A43">
        <w:rPr>
          <w:rFonts w:ascii="Times New Roman" w:eastAsia="Calibri" w:hAnsi="Times New Roman" w:cs="Times New Roman"/>
          <w:i/>
          <w:sz w:val="24"/>
          <w:szCs w:val="24"/>
        </w:rPr>
        <w:t>полугодие</w:t>
      </w:r>
      <w:r w:rsidR="00FE6B4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0295">
        <w:rPr>
          <w:rFonts w:ascii="Times New Roman" w:eastAsia="Calibri" w:hAnsi="Times New Roman" w:cs="Times New Roman"/>
          <w:i/>
          <w:sz w:val="24"/>
          <w:szCs w:val="24"/>
        </w:rPr>
        <w:t>20</w:t>
      </w:r>
      <w:r w:rsidR="00FE6B4C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A01CC5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6A0295">
        <w:rPr>
          <w:rFonts w:ascii="Times New Roman" w:eastAsia="Calibri" w:hAnsi="Times New Roman" w:cs="Times New Roman"/>
          <w:i/>
          <w:sz w:val="24"/>
          <w:szCs w:val="24"/>
        </w:rPr>
        <w:t xml:space="preserve"> года, млн. рублей</w:t>
      </w:r>
    </w:p>
    <w:p w:rsidR="006A0295" w:rsidRPr="006A0295" w:rsidRDefault="006C5C0C" w:rsidP="006A0295">
      <w:pPr>
        <w:tabs>
          <w:tab w:val="left" w:pos="9639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(оперативно)</w:t>
      </w:r>
    </w:p>
    <w:p w:rsidR="006A0295" w:rsidRDefault="006A0295" w:rsidP="006A0295">
      <w:pPr>
        <w:tabs>
          <w:tab w:val="left" w:pos="9639"/>
        </w:tabs>
        <w:jc w:val="center"/>
        <w:rPr>
          <w:rFonts w:eastAsia="Calibri"/>
          <w:i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134"/>
        <w:gridCol w:w="1134"/>
      </w:tblGrid>
      <w:tr w:rsidR="006A0295" w:rsidRPr="00BF68CC" w:rsidTr="00A552A4">
        <w:trPr>
          <w:trHeight w:val="721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CC5" w:rsidRDefault="006A0295" w:rsidP="00FE6B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на 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0295" w:rsidRPr="006A0295" w:rsidRDefault="005D6A43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295"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0295"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6C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5D6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5D6A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за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6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0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FE6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выполнения прогноза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в действующих ценах, % </w:t>
            </w:r>
          </w:p>
        </w:tc>
      </w:tr>
      <w:tr w:rsidR="006C5C0C" w:rsidRPr="00BF68CC" w:rsidTr="009A7906">
        <w:trPr>
          <w:trHeight w:val="597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5C0C" w:rsidRPr="006A0295" w:rsidRDefault="006C5C0C" w:rsidP="006C5C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С: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206B85" w:rsidRDefault="009A7906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9A7906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8 880,8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9A7906" w:rsidP="00A01C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5 930,3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9A7906" w:rsidP="00E31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5C0C" w:rsidRPr="006A0295" w:rsidRDefault="009A7906" w:rsidP="00E31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149,8</w:t>
            </w:r>
          </w:p>
        </w:tc>
      </w:tr>
      <w:tr w:rsidR="006A0295" w:rsidRPr="00BF68CC" w:rsidTr="006C5C0C">
        <w:trPr>
          <w:trHeight w:val="396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пищевых продуктов</w:t>
            </w:r>
            <w:r w:rsidR="00472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производство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</w:t>
            </w:r>
          </w:p>
        </w:tc>
      </w:tr>
      <w:tr w:rsidR="006A0295" w:rsidRPr="00BF68CC" w:rsidTr="006C5C0C">
        <w:trPr>
          <w:trHeight w:val="557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6A0295" w:rsidRPr="00BF68CC" w:rsidTr="006C5C0C">
        <w:trPr>
          <w:trHeight w:val="1246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</w:tr>
      <w:tr w:rsidR="006A0295" w:rsidRPr="00BF68CC" w:rsidTr="006C5C0C">
        <w:trPr>
          <w:trHeight w:val="98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бумаги и бумажных изделий; деятельность полиграфическая и копирование носителей информации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</w:tr>
      <w:tr w:rsidR="006A0295" w:rsidRPr="00BF68CC" w:rsidTr="006C5C0C">
        <w:trPr>
          <w:trHeight w:val="581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</w:tr>
      <w:tr w:rsidR="006A0295" w:rsidRPr="00BF68CC" w:rsidTr="009A7906">
        <w:trPr>
          <w:trHeight w:val="27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металлургическое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166,8</w:t>
            </w:r>
          </w:p>
        </w:tc>
      </w:tr>
      <w:tr w:rsidR="006A0295" w:rsidRPr="00BF68CC" w:rsidTr="006C5C0C">
        <w:trPr>
          <w:trHeight w:val="698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158,5</w:t>
            </w:r>
          </w:p>
        </w:tc>
      </w:tr>
      <w:tr w:rsidR="006A0295" w:rsidRPr="00BF68CC" w:rsidTr="006C5C0C">
        <w:trPr>
          <w:trHeight w:val="54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151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01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6A0295" w:rsidRPr="00BF68CC" w:rsidTr="006C5C0C">
        <w:trPr>
          <w:trHeight w:val="872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108,6</w:t>
            </w:r>
          </w:p>
        </w:tc>
      </w:tr>
      <w:tr w:rsidR="006A0295" w:rsidRPr="00BF68CC" w:rsidTr="006C5C0C">
        <w:trPr>
          <w:trHeight w:val="1543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151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104,2</w:t>
            </w:r>
          </w:p>
        </w:tc>
      </w:tr>
      <w:tr w:rsidR="006A0295" w:rsidRPr="00BF68CC" w:rsidTr="006C5C0C">
        <w:trPr>
          <w:trHeight w:val="33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295" w:rsidRPr="006A0295" w:rsidRDefault="006A0295" w:rsidP="00A552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0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271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9A7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271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7 040,8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0295" w:rsidRPr="006A0295" w:rsidRDefault="009A7906" w:rsidP="00A552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143,2</w:t>
            </w:r>
          </w:p>
        </w:tc>
      </w:tr>
    </w:tbl>
    <w:p w:rsidR="006A0295" w:rsidRDefault="006A0295" w:rsidP="006A0295">
      <w:pPr>
        <w:tabs>
          <w:tab w:val="left" w:pos="9639"/>
        </w:tabs>
        <w:jc w:val="center"/>
        <w:rPr>
          <w:rFonts w:eastAsia="Calibri"/>
          <w:i/>
          <w:sz w:val="24"/>
          <w:szCs w:val="24"/>
        </w:rPr>
      </w:pPr>
    </w:p>
    <w:p w:rsidR="006A0295" w:rsidRPr="006A0295" w:rsidRDefault="006A0295" w:rsidP="006A029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6F1">
        <w:rPr>
          <w:rFonts w:eastAsia="Calibri"/>
        </w:rPr>
        <w:tab/>
      </w:r>
    </w:p>
    <w:p w:rsidR="006A0295" w:rsidRDefault="006A0295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D5E" w:rsidRDefault="00901D5E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295" w:rsidRPr="006A0295" w:rsidRDefault="006A0295" w:rsidP="006A0295">
      <w:pPr>
        <w:pStyle w:val="af9"/>
        <w:widowControl w:val="0"/>
        <w:ind w:left="708"/>
        <w:jc w:val="left"/>
        <w:rPr>
          <w:rFonts w:eastAsia="Calibri"/>
          <w:szCs w:val="28"/>
        </w:rPr>
      </w:pPr>
      <w:r w:rsidRPr="006A0295">
        <w:rPr>
          <w:i/>
          <w:szCs w:val="28"/>
        </w:rPr>
        <w:t>Обрабатывающие производства</w:t>
      </w:r>
    </w:p>
    <w:p w:rsidR="006A0295" w:rsidRPr="006A0295" w:rsidRDefault="006A0295" w:rsidP="006A029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>По разделу С «Обрабатывающие производства»</w:t>
      </w:r>
      <w:r w:rsidRPr="006A0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объём отгруженных товаров, работ и услуг (по крупным и средним предприятиям) за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2E8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C501A0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BD62E8">
        <w:rPr>
          <w:rFonts w:ascii="Times New Roman" w:eastAsia="Calibri" w:hAnsi="Times New Roman" w:cs="Times New Roman"/>
          <w:sz w:val="28"/>
          <w:szCs w:val="28"/>
        </w:rPr>
        <w:t>8</w:t>
      </w:r>
      <w:r w:rsidR="00C501A0">
        <w:rPr>
          <w:rFonts w:ascii="Times New Roman" w:eastAsia="Calibri" w:hAnsi="Times New Roman" w:cs="Times New Roman"/>
          <w:sz w:val="28"/>
          <w:szCs w:val="28"/>
        </w:rPr>
        <w:t> </w:t>
      </w:r>
      <w:r w:rsidR="00BD62E8">
        <w:rPr>
          <w:rFonts w:ascii="Times New Roman" w:eastAsia="Calibri" w:hAnsi="Times New Roman" w:cs="Times New Roman"/>
          <w:sz w:val="28"/>
          <w:szCs w:val="28"/>
        </w:rPr>
        <w:t>880</w:t>
      </w:r>
      <w:r w:rsidR="00C501A0">
        <w:rPr>
          <w:rFonts w:ascii="Times New Roman" w:eastAsia="Calibri" w:hAnsi="Times New Roman" w:cs="Times New Roman"/>
          <w:sz w:val="28"/>
          <w:szCs w:val="28"/>
        </w:rPr>
        <w:t>,8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BD62E8">
        <w:rPr>
          <w:rFonts w:ascii="Times New Roman" w:eastAsia="Calibri" w:hAnsi="Times New Roman" w:cs="Times New Roman"/>
          <w:sz w:val="28"/>
          <w:szCs w:val="28"/>
        </w:rPr>
        <w:t>49,8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C501A0">
        <w:rPr>
          <w:rFonts w:ascii="Times New Roman" w:eastAsia="Calibri" w:hAnsi="Times New Roman" w:cs="Times New Roman"/>
          <w:sz w:val="28"/>
          <w:szCs w:val="28"/>
        </w:rPr>
        <w:t>бол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ьше, чем за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2E8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C501A0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. Прогноз выполнен на </w:t>
      </w:r>
      <w:r w:rsidR="00A15146">
        <w:rPr>
          <w:rFonts w:ascii="Times New Roman" w:eastAsia="Calibri" w:hAnsi="Times New Roman" w:cs="Times New Roman"/>
          <w:sz w:val="28"/>
          <w:szCs w:val="28"/>
        </w:rPr>
        <w:t>1</w:t>
      </w:r>
      <w:r w:rsidR="00BD62E8">
        <w:rPr>
          <w:rFonts w:ascii="Times New Roman" w:eastAsia="Calibri" w:hAnsi="Times New Roman" w:cs="Times New Roman"/>
          <w:sz w:val="28"/>
          <w:szCs w:val="28"/>
        </w:rPr>
        <w:t xml:space="preserve">42,4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78219C" w:rsidRDefault="006A0295" w:rsidP="006A0295">
      <w:pPr>
        <w:ind w:firstLine="708"/>
        <w:jc w:val="both"/>
      </w:pPr>
      <w:r w:rsidRPr="006A0295">
        <w:rPr>
          <w:rFonts w:ascii="Times New Roman" w:hAnsi="Times New Roman" w:cs="Times New Roman"/>
          <w:sz w:val="28"/>
          <w:szCs w:val="28"/>
        </w:rPr>
        <w:t xml:space="preserve">Среди подразделов обрабатывающих производств наибольший удельный вес занимает подраздел </w:t>
      </w:r>
      <w:r w:rsidR="008419BE" w:rsidRPr="006A0295">
        <w:rPr>
          <w:rFonts w:ascii="Times New Roman" w:hAnsi="Times New Roman" w:cs="Times New Roman"/>
          <w:i/>
          <w:sz w:val="28"/>
          <w:szCs w:val="28"/>
        </w:rPr>
        <w:t>«Производство пищевых продуктов</w:t>
      </w:r>
      <w:r w:rsidR="00901D5E">
        <w:rPr>
          <w:rFonts w:ascii="Times New Roman" w:hAnsi="Times New Roman" w:cs="Times New Roman"/>
          <w:i/>
          <w:sz w:val="28"/>
          <w:szCs w:val="28"/>
        </w:rPr>
        <w:t>, производство напитков</w:t>
      </w:r>
      <w:r w:rsidR="008419BE" w:rsidRPr="006A0295">
        <w:rPr>
          <w:rFonts w:ascii="Times New Roman" w:hAnsi="Times New Roman" w:cs="Times New Roman"/>
          <w:i/>
          <w:sz w:val="28"/>
          <w:szCs w:val="28"/>
        </w:rPr>
        <w:t>»</w:t>
      </w:r>
      <w:r w:rsidR="00F712E5">
        <w:rPr>
          <w:rFonts w:ascii="Times New Roman" w:hAnsi="Times New Roman" w:cs="Times New Roman"/>
          <w:sz w:val="28"/>
          <w:szCs w:val="28"/>
        </w:rPr>
        <w:t xml:space="preserve"> - </w:t>
      </w:r>
      <w:r w:rsidR="00BD62E8">
        <w:rPr>
          <w:rFonts w:ascii="Times New Roman" w:hAnsi="Times New Roman" w:cs="Times New Roman"/>
          <w:sz w:val="28"/>
          <w:szCs w:val="28"/>
        </w:rPr>
        <w:t>46,7</w:t>
      </w:r>
      <w:r w:rsidR="00F712E5">
        <w:rPr>
          <w:rFonts w:ascii="Times New Roman" w:hAnsi="Times New Roman" w:cs="Times New Roman"/>
          <w:sz w:val="28"/>
          <w:szCs w:val="28"/>
        </w:rPr>
        <w:t xml:space="preserve"> %</w:t>
      </w:r>
      <w:r w:rsidR="008419BE" w:rsidRPr="006A0295">
        <w:rPr>
          <w:rFonts w:ascii="Times New Roman" w:hAnsi="Times New Roman" w:cs="Times New Roman"/>
          <w:sz w:val="28"/>
          <w:szCs w:val="28"/>
        </w:rPr>
        <w:t xml:space="preserve">. 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="008419BE">
        <w:rPr>
          <w:rFonts w:ascii="Times New Roman" w:eastAsia="Calibri" w:hAnsi="Times New Roman" w:cs="Times New Roman"/>
          <w:sz w:val="28"/>
          <w:szCs w:val="28"/>
        </w:rPr>
        <w:t xml:space="preserve">аналогичному периоду 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466EE9">
        <w:rPr>
          <w:rFonts w:ascii="Times New Roman" w:eastAsia="Calibri" w:hAnsi="Times New Roman" w:cs="Times New Roman"/>
          <w:sz w:val="28"/>
          <w:szCs w:val="28"/>
        </w:rPr>
        <w:t>20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419BE">
        <w:rPr>
          <w:rFonts w:ascii="Times New Roman" w:eastAsia="Calibri" w:hAnsi="Times New Roman" w:cs="Times New Roman"/>
          <w:sz w:val="28"/>
          <w:szCs w:val="28"/>
        </w:rPr>
        <w:t>а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объём отгруженной продукции предприятий данной отрасли за отчетный период </w:t>
      </w:r>
      <w:r w:rsidR="008419BE">
        <w:rPr>
          <w:rFonts w:ascii="Times New Roman" w:eastAsia="Calibri" w:hAnsi="Times New Roman" w:cs="Times New Roman"/>
          <w:sz w:val="28"/>
          <w:szCs w:val="28"/>
        </w:rPr>
        <w:t>увеличен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D62E8">
        <w:rPr>
          <w:rFonts w:ascii="Times New Roman" w:eastAsia="Calibri" w:hAnsi="Times New Roman" w:cs="Times New Roman"/>
          <w:sz w:val="28"/>
          <w:szCs w:val="28"/>
        </w:rPr>
        <w:t>50,9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</w:t>
      </w:r>
      <w:r w:rsidR="005B3969">
        <w:rPr>
          <w:rFonts w:ascii="Times New Roman" w:eastAsia="Calibri" w:hAnsi="Times New Roman" w:cs="Times New Roman"/>
          <w:sz w:val="28"/>
          <w:szCs w:val="28"/>
        </w:rPr>
        <w:t>вы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8419BE">
        <w:rPr>
          <w:rFonts w:ascii="Times New Roman" w:eastAsia="Calibri" w:hAnsi="Times New Roman" w:cs="Times New Roman"/>
          <w:sz w:val="28"/>
          <w:szCs w:val="28"/>
        </w:rPr>
        <w:t>1</w:t>
      </w:r>
      <w:r w:rsidR="00466EE9">
        <w:rPr>
          <w:rFonts w:ascii="Times New Roman" w:eastAsia="Calibri" w:hAnsi="Times New Roman" w:cs="Times New Roman"/>
          <w:sz w:val="28"/>
          <w:szCs w:val="28"/>
        </w:rPr>
        <w:t>5</w:t>
      </w:r>
      <w:r w:rsidR="00BD62E8">
        <w:rPr>
          <w:rFonts w:ascii="Times New Roman" w:eastAsia="Calibri" w:hAnsi="Times New Roman" w:cs="Times New Roman"/>
          <w:sz w:val="28"/>
          <w:szCs w:val="28"/>
        </w:rPr>
        <w:t>4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>,</w:t>
      </w:r>
      <w:r w:rsidR="00BD62E8">
        <w:rPr>
          <w:rFonts w:ascii="Times New Roman" w:eastAsia="Calibri" w:hAnsi="Times New Roman" w:cs="Times New Roman"/>
          <w:sz w:val="28"/>
          <w:szCs w:val="28"/>
        </w:rPr>
        <w:t>1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="00854A83" w:rsidRPr="00854A83">
        <w:t xml:space="preserve"> </w:t>
      </w:r>
    </w:p>
    <w:p w:rsidR="008419BE" w:rsidRDefault="00854A83" w:rsidP="006A02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Рост объёмов </w:t>
      </w:r>
      <w:r w:rsidR="00C747D8">
        <w:rPr>
          <w:rFonts w:ascii="Times New Roman" w:eastAsia="Calibri" w:hAnsi="Times New Roman" w:cs="Times New Roman"/>
          <w:sz w:val="28"/>
          <w:szCs w:val="28"/>
        </w:rPr>
        <w:t xml:space="preserve">производимой и отгруженной продукции данного подраздела </w:t>
      </w:r>
      <w:r w:rsidRPr="00854A83">
        <w:rPr>
          <w:rFonts w:ascii="Times New Roman" w:eastAsia="Calibri" w:hAnsi="Times New Roman" w:cs="Times New Roman"/>
          <w:sz w:val="28"/>
          <w:szCs w:val="28"/>
        </w:rPr>
        <w:t>связан с возобновлением деятельности ООО ТД «Виктория»</w:t>
      </w:r>
      <w:r w:rsidR="008D435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A6062">
        <w:rPr>
          <w:rFonts w:ascii="Times New Roman" w:eastAsia="Calibri" w:hAnsi="Times New Roman" w:cs="Times New Roman"/>
          <w:sz w:val="28"/>
          <w:szCs w:val="28"/>
        </w:rPr>
        <w:t>МПП</w:t>
      </w:r>
      <w:r w:rsidR="008D435C">
        <w:rPr>
          <w:rFonts w:ascii="Times New Roman" w:eastAsia="Calibri" w:hAnsi="Times New Roman" w:cs="Times New Roman"/>
          <w:sz w:val="28"/>
          <w:szCs w:val="28"/>
        </w:rPr>
        <w:t xml:space="preserve"> «Киево-Жураки». 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35C" w:rsidRPr="00854A83">
        <w:rPr>
          <w:rFonts w:ascii="Times New Roman" w:eastAsia="Calibri" w:hAnsi="Times New Roman" w:cs="Times New Roman"/>
          <w:sz w:val="28"/>
          <w:szCs w:val="28"/>
        </w:rPr>
        <w:t>ООО ТД «Виктория»</w:t>
      </w:r>
      <w:r w:rsidR="008D435C">
        <w:rPr>
          <w:rFonts w:ascii="Times New Roman" w:eastAsia="Calibri" w:hAnsi="Times New Roman" w:cs="Times New Roman"/>
          <w:sz w:val="28"/>
          <w:szCs w:val="28"/>
        </w:rPr>
        <w:t xml:space="preserve"> в 2021 году </w:t>
      </w:r>
      <w:r w:rsidR="0078219C">
        <w:rPr>
          <w:rFonts w:ascii="Times New Roman" w:hAnsi="Times New Roman" w:cs="Times New Roman"/>
          <w:sz w:val="28"/>
          <w:szCs w:val="28"/>
        </w:rPr>
        <w:t>возобновило производство вина</w:t>
      </w:r>
      <w:r w:rsidR="0078219C"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19C">
        <w:rPr>
          <w:rFonts w:ascii="Times New Roman" w:eastAsia="Calibri" w:hAnsi="Times New Roman" w:cs="Times New Roman"/>
          <w:sz w:val="28"/>
          <w:szCs w:val="28"/>
        </w:rPr>
        <w:t>и виноматериала столового</w:t>
      </w:r>
      <w:r w:rsidR="005B3969">
        <w:rPr>
          <w:rFonts w:ascii="Times New Roman" w:eastAsia="Calibri" w:hAnsi="Times New Roman" w:cs="Times New Roman"/>
          <w:sz w:val="28"/>
          <w:szCs w:val="28"/>
        </w:rPr>
        <w:t xml:space="preserve">, которое по итогам </w:t>
      </w:r>
      <w:r w:rsidR="005B396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B39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35C">
        <w:rPr>
          <w:rFonts w:ascii="Times New Roman" w:eastAsia="Calibri" w:hAnsi="Times New Roman" w:cs="Times New Roman"/>
          <w:sz w:val="28"/>
          <w:szCs w:val="28"/>
        </w:rPr>
        <w:t>полугодия</w:t>
      </w:r>
      <w:r w:rsidR="005B3969">
        <w:rPr>
          <w:rFonts w:ascii="Times New Roman" w:eastAsia="Calibri" w:hAnsi="Times New Roman" w:cs="Times New Roman"/>
          <w:sz w:val="28"/>
          <w:szCs w:val="28"/>
        </w:rPr>
        <w:t xml:space="preserve"> 2021 года составило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93F">
        <w:rPr>
          <w:rFonts w:ascii="Times New Roman" w:eastAsia="Calibri" w:hAnsi="Times New Roman" w:cs="Times New Roman"/>
          <w:sz w:val="28"/>
          <w:szCs w:val="28"/>
        </w:rPr>
        <w:t>169,4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тыс. дал и </w:t>
      </w:r>
      <w:r w:rsidR="001F393F">
        <w:rPr>
          <w:rFonts w:ascii="Times New Roman" w:eastAsia="Calibri" w:hAnsi="Times New Roman" w:cs="Times New Roman"/>
          <w:sz w:val="28"/>
          <w:szCs w:val="28"/>
        </w:rPr>
        <w:t>824,4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тыс. дал соответственно, объем отгруженной продукции данн</w:t>
      </w:r>
      <w:r w:rsidR="00C747D8">
        <w:rPr>
          <w:rFonts w:ascii="Times New Roman" w:eastAsia="Calibri" w:hAnsi="Times New Roman" w:cs="Times New Roman"/>
          <w:sz w:val="28"/>
          <w:szCs w:val="28"/>
        </w:rPr>
        <w:t>ы</w:t>
      </w:r>
      <w:r w:rsidR="0078219C">
        <w:rPr>
          <w:rFonts w:ascii="Times New Roman" w:eastAsia="Calibri" w:hAnsi="Times New Roman" w:cs="Times New Roman"/>
          <w:sz w:val="28"/>
          <w:szCs w:val="28"/>
        </w:rPr>
        <w:t>м предприяти</w:t>
      </w:r>
      <w:r w:rsidR="00C747D8">
        <w:rPr>
          <w:rFonts w:ascii="Times New Roman" w:eastAsia="Calibri" w:hAnsi="Times New Roman" w:cs="Times New Roman"/>
          <w:sz w:val="28"/>
          <w:szCs w:val="28"/>
        </w:rPr>
        <w:t>ем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8219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93F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2021 года составил </w:t>
      </w:r>
      <w:r w:rsidR="008D435C">
        <w:rPr>
          <w:rFonts w:ascii="Times New Roman" w:eastAsia="Calibri" w:hAnsi="Times New Roman" w:cs="Times New Roman"/>
          <w:sz w:val="28"/>
          <w:szCs w:val="28"/>
        </w:rPr>
        <w:t>90</w:t>
      </w:r>
      <w:r w:rsidR="0078219C">
        <w:rPr>
          <w:rFonts w:ascii="Times New Roman" w:eastAsia="Calibri" w:hAnsi="Times New Roman" w:cs="Times New Roman"/>
          <w:sz w:val="28"/>
          <w:szCs w:val="28"/>
        </w:rPr>
        <w:t>,</w:t>
      </w:r>
      <w:r w:rsidR="008D435C">
        <w:rPr>
          <w:rFonts w:ascii="Times New Roman" w:eastAsia="Calibri" w:hAnsi="Times New Roman" w:cs="Times New Roman"/>
          <w:sz w:val="28"/>
          <w:szCs w:val="28"/>
        </w:rPr>
        <w:t>9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19C">
        <w:rPr>
          <w:rFonts w:ascii="Times New Roman" w:eastAsia="Calibri" w:hAnsi="Times New Roman" w:cs="Times New Roman"/>
          <w:sz w:val="28"/>
          <w:szCs w:val="28"/>
        </w:rPr>
        <w:t>Предприятием</w:t>
      </w:r>
      <w:r w:rsidR="0078219C" w:rsidRP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062">
        <w:rPr>
          <w:rFonts w:ascii="Times New Roman" w:eastAsia="Calibri" w:hAnsi="Times New Roman" w:cs="Times New Roman"/>
          <w:sz w:val="28"/>
          <w:szCs w:val="28"/>
        </w:rPr>
        <w:t xml:space="preserve">МПП </w:t>
      </w:r>
      <w:r w:rsidR="0078219C" w:rsidRPr="00854A83">
        <w:rPr>
          <w:rFonts w:ascii="Times New Roman" w:eastAsia="Calibri" w:hAnsi="Times New Roman" w:cs="Times New Roman"/>
          <w:sz w:val="28"/>
          <w:szCs w:val="28"/>
        </w:rPr>
        <w:t>«Киево-Жураки»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35C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2021 года отгружено </w:t>
      </w:r>
      <w:r w:rsidR="001F393F">
        <w:rPr>
          <w:rFonts w:ascii="Times New Roman" w:eastAsia="Calibri" w:hAnsi="Times New Roman" w:cs="Times New Roman"/>
          <w:sz w:val="28"/>
          <w:szCs w:val="28"/>
        </w:rPr>
        <w:t>10 913,0 тонн мяса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F393F">
        <w:rPr>
          <w:rFonts w:ascii="Times New Roman" w:eastAsia="Calibri" w:hAnsi="Times New Roman" w:cs="Times New Roman"/>
          <w:sz w:val="28"/>
          <w:szCs w:val="28"/>
        </w:rPr>
        <w:t xml:space="preserve"> сумму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35C">
        <w:rPr>
          <w:rFonts w:ascii="Times New Roman" w:eastAsia="Calibri" w:hAnsi="Times New Roman" w:cs="Times New Roman"/>
          <w:sz w:val="28"/>
          <w:szCs w:val="28"/>
        </w:rPr>
        <w:t>1 522,9</w:t>
      </w:r>
      <w:r w:rsidRPr="00854A83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A83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="008D435C">
        <w:rPr>
          <w:rFonts w:ascii="Times New Roman" w:eastAsia="Calibri" w:hAnsi="Times New Roman" w:cs="Times New Roman"/>
          <w:sz w:val="28"/>
          <w:szCs w:val="28"/>
        </w:rPr>
        <w:t>.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35C">
        <w:rPr>
          <w:rFonts w:ascii="Times New Roman" w:eastAsia="Calibri" w:hAnsi="Times New Roman" w:cs="Times New Roman"/>
          <w:sz w:val="28"/>
          <w:szCs w:val="28"/>
        </w:rPr>
        <w:t>В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7D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74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435C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2020 года </w:t>
      </w:r>
      <w:r w:rsidR="008D435C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="0078219C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8D435C">
        <w:rPr>
          <w:rFonts w:ascii="Times New Roman" w:eastAsia="Calibri" w:hAnsi="Times New Roman" w:cs="Times New Roman"/>
          <w:sz w:val="28"/>
          <w:szCs w:val="28"/>
        </w:rPr>
        <w:t>я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не осуществлял</w:t>
      </w:r>
      <w:r w:rsidR="008D435C">
        <w:rPr>
          <w:rFonts w:ascii="Times New Roman" w:eastAsia="Calibri" w:hAnsi="Times New Roman" w:cs="Times New Roman"/>
          <w:sz w:val="28"/>
          <w:szCs w:val="28"/>
        </w:rPr>
        <w:t>и</w:t>
      </w:r>
      <w:r w:rsidR="0078219C">
        <w:rPr>
          <w:rFonts w:ascii="Times New Roman" w:eastAsia="Calibri" w:hAnsi="Times New Roman" w:cs="Times New Roman"/>
          <w:sz w:val="28"/>
          <w:szCs w:val="28"/>
        </w:rPr>
        <w:t xml:space="preserve"> отгрузку произведенной продукции.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9BE" w:rsidRPr="006A0295" w:rsidRDefault="009F3627" w:rsidP="008419B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данной отрасли</w:t>
      </w:r>
      <w:r w:rsidR="00BF34D2">
        <w:rPr>
          <w:rFonts w:ascii="Times New Roman" w:eastAsia="Calibri" w:hAnsi="Times New Roman" w:cs="Times New Roman"/>
          <w:sz w:val="28"/>
          <w:szCs w:val="28"/>
        </w:rPr>
        <w:t xml:space="preserve"> имеются предприятия, которые продолжают наращивать объемы производимой продукции в натуральном и стоимостном выражении.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61B">
        <w:rPr>
          <w:rFonts w:ascii="Times New Roman" w:eastAsia="Calibri" w:hAnsi="Times New Roman" w:cs="Times New Roman"/>
          <w:sz w:val="28"/>
          <w:szCs w:val="28"/>
        </w:rPr>
        <w:t>О</w:t>
      </w:r>
      <w:r w:rsidR="008419BE" w:rsidRPr="006A0295">
        <w:rPr>
          <w:rFonts w:ascii="Times New Roman" w:eastAsia="Calibri" w:hAnsi="Times New Roman" w:cs="Times New Roman"/>
          <w:sz w:val="28"/>
          <w:szCs w:val="28"/>
        </w:rPr>
        <w:t xml:space="preserve">бъем отгруженной продукции </w:t>
      </w:r>
      <w:r w:rsidR="00C37FF3">
        <w:rPr>
          <w:rFonts w:ascii="Times New Roman" w:eastAsia="Calibri" w:hAnsi="Times New Roman" w:cs="Times New Roman"/>
          <w:sz w:val="28"/>
          <w:szCs w:val="28"/>
        </w:rPr>
        <w:t xml:space="preserve">на предприятии ООО фирма «Комплекс-Агро» </w:t>
      </w:r>
      <w:r w:rsidR="0087561B">
        <w:rPr>
          <w:rFonts w:ascii="Times New Roman" w:eastAsia="Calibri" w:hAnsi="Times New Roman" w:cs="Times New Roman"/>
          <w:sz w:val="28"/>
          <w:szCs w:val="28"/>
        </w:rPr>
        <w:t xml:space="preserve">увеличился по отношению к аналогичному периоду прошлого года </w:t>
      </w:r>
      <w:r w:rsidR="0008642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D435C">
        <w:rPr>
          <w:rFonts w:ascii="Times New Roman" w:eastAsia="Calibri" w:hAnsi="Times New Roman" w:cs="Times New Roman"/>
          <w:sz w:val="28"/>
          <w:szCs w:val="28"/>
        </w:rPr>
        <w:t>2</w:t>
      </w:r>
      <w:r w:rsidR="00086423">
        <w:rPr>
          <w:rFonts w:ascii="Times New Roman" w:eastAsia="Calibri" w:hAnsi="Times New Roman" w:cs="Times New Roman"/>
          <w:sz w:val="28"/>
          <w:szCs w:val="28"/>
        </w:rPr>
        <w:t>3,</w:t>
      </w:r>
      <w:r w:rsidR="008D435C">
        <w:rPr>
          <w:rFonts w:ascii="Times New Roman" w:eastAsia="Calibri" w:hAnsi="Times New Roman" w:cs="Times New Roman"/>
          <w:sz w:val="28"/>
          <w:szCs w:val="28"/>
        </w:rPr>
        <w:t>5</w:t>
      </w:r>
      <w:r w:rsidR="00086423">
        <w:rPr>
          <w:rFonts w:ascii="Times New Roman" w:eastAsia="Calibri" w:hAnsi="Times New Roman" w:cs="Times New Roman"/>
          <w:sz w:val="28"/>
          <w:szCs w:val="28"/>
        </w:rPr>
        <w:t xml:space="preserve"> % (в натуральном выражении производство</w:t>
      </w:r>
      <w:r w:rsidR="00086423" w:rsidRPr="00086423">
        <w:rPr>
          <w:rFonts w:ascii="Times New Roman" w:hAnsi="Times New Roman" w:cs="Times New Roman"/>
          <w:sz w:val="28"/>
          <w:szCs w:val="28"/>
        </w:rPr>
        <w:t xml:space="preserve"> </w:t>
      </w:r>
      <w:r w:rsidR="00086423" w:rsidRPr="006A0295">
        <w:rPr>
          <w:rFonts w:ascii="Times New Roman" w:hAnsi="Times New Roman" w:cs="Times New Roman"/>
          <w:sz w:val="28"/>
          <w:szCs w:val="28"/>
        </w:rPr>
        <w:t xml:space="preserve">консервов плодоовощных </w:t>
      </w:r>
      <w:r w:rsidR="00086423">
        <w:rPr>
          <w:rFonts w:ascii="Times New Roman" w:hAnsi="Times New Roman" w:cs="Times New Roman"/>
          <w:sz w:val="28"/>
          <w:szCs w:val="28"/>
        </w:rPr>
        <w:t>увеличилось</w:t>
      </w:r>
      <w:r w:rsidR="00086423" w:rsidRPr="006A0295">
        <w:rPr>
          <w:rFonts w:ascii="Times New Roman" w:hAnsi="Times New Roman" w:cs="Times New Roman"/>
          <w:sz w:val="28"/>
          <w:szCs w:val="28"/>
        </w:rPr>
        <w:t xml:space="preserve"> на </w:t>
      </w:r>
      <w:r w:rsidR="00F932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9320D">
        <w:rPr>
          <w:rFonts w:ascii="Times New Roman" w:hAnsi="Times New Roman" w:cs="Times New Roman"/>
          <w:sz w:val="28"/>
          <w:szCs w:val="28"/>
        </w:rPr>
        <w:t>518</w:t>
      </w:r>
      <w:r>
        <w:rPr>
          <w:rFonts w:ascii="Times New Roman" w:hAnsi="Times New Roman" w:cs="Times New Roman"/>
          <w:sz w:val="28"/>
          <w:szCs w:val="28"/>
        </w:rPr>
        <w:t xml:space="preserve"> туб. или </w:t>
      </w:r>
      <w:r w:rsidR="00CF26D5">
        <w:rPr>
          <w:rFonts w:ascii="Times New Roman" w:hAnsi="Times New Roman" w:cs="Times New Roman"/>
          <w:sz w:val="28"/>
          <w:szCs w:val="28"/>
        </w:rPr>
        <w:t xml:space="preserve">на </w:t>
      </w:r>
      <w:r w:rsidR="00086423">
        <w:rPr>
          <w:rFonts w:ascii="Times New Roman" w:hAnsi="Times New Roman" w:cs="Times New Roman"/>
          <w:sz w:val="28"/>
          <w:szCs w:val="28"/>
        </w:rPr>
        <w:t>1</w:t>
      </w:r>
      <w:r w:rsidR="00F9320D">
        <w:rPr>
          <w:rFonts w:ascii="Times New Roman" w:hAnsi="Times New Roman" w:cs="Times New Roman"/>
          <w:sz w:val="28"/>
          <w:szCs w:val="28"/>
        </w:rPr>
        <w:t>4,3</w:t>
      </w:r>
      <w:r w:rsidR="00086423" w:rsidRPr="006A0295">
        <w:rPr>
          <w:rFonts w:ascii="Times New Roman" w:hAnsi="Times New Roman" w:cs="Times New Roman"/>
          <w:sz w:val="28"/>
          <w:szCs w:val="28"/>
        </w:rPr>
        <w:t xml:space="preserve"> %</w:t>
      </w:r>
      <w:r w:rsidR="00086423">
        <w:rPr>
          <w:rFonts w:ascii="Times New Roman" w:hAnsi="Times New Roman" w:cs="Times New Roman"/>
          <w:sz w:val="28"/>
          <w:szCs w:val="28"/>
        </w:rPr>
        <w:t>)</w:t>
      </w:r>
      <w:r w:rsidR="00782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4D2" w:rsidRPr="00BF34D2" w:rsidRDefault="00C747D8" w:rsidP="00BF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F9320D">
        <w:rPr>
          <w:rFonts w:ascii="Times New Roman" w:hAnsi="Times New Roman" w:cs="Times New Roman"/>
          <w:sz w:val="28"/>
          <w:szCs w:val="28"/>
        </w:rPr>
        <w:t xml:space="preserve">в ряде </w:t>
      </w:r>
      <w:r w:rsidR="00F9320D">
        <w:rPr>
          <w:rFonts w:ascii="Times New Roman" w:eastAsia="Calibri" w:hAnsi="Times New Roman" w:cs="Times New Roman"/>
          <w:sz w:val="28"/>
          <w:szCs w:val="28"/>
        </w:rPr>
        <w:t xml:space="preserve">предприятий </w:t>
      </w:r>
      <w:r w:rsidR="00F9320D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F9320D" w:rsidRPr="00BF34D2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F9320D">
        <w:rPr>
          <w:rFonts w:ascii="Times New Roman" w:hAnsi="Times New Roman" w:cs="Times New Roman"/>
          <w:sz w:val="28"/>
          <w:szCs w:val="28"/>
        </w:rPr>
        <w:t xml:space="preserve">незначительного </w:t>
      </w:r>
      <w:r w:rsidR="00F9320D" w:rsidRPr="00BF34D2">
        <w:rPr>
          <w:rFonts w:ascii="Times New Roman" w:hAnsi="Times New Roman" w:cs="Times New Roman"/>
          <w:sz w:val="28"/>
          <w:szCs w:val="28"/>
        </w:rPr>
        <w:t>снижения производства продукции</w:t>
      </w:r>
      <w:r w:rsidR="00CF26D5">
        <w:rPr>
          <w:rFonts w:ascii="Times New Roman" w:hAnsi="Times New Roman" w:cs="Times New Roman"/>
          <w:sz w:val="28"/>
          <w:szCs w:val="28"/>
        </w:rPr>
        <w:t xml:space="preserve"> к аналогичному периоду 2020 года</w:t>
      </w:r>
      <w:r w:rsidR="00F9320D">
        <w:rPr>
          <w:rFonts w:ascii="Times New Roman" w:hAnsi="Times New Roman" w:cs="Times New Roman"/>
          <w:sz w:val="28"/>
          <w:szCs w:val="28"/>
        </w:rPr>
        <w:t xml:space="preserve">. </w:t>
      </w:r>
      <w:r w:rsidR="00F9320D">
        <w:rPr>
          <w:rFonts w:ascii="Times New Roman" w:eastAsia="Calibri" w:hAnsi="Times New Roman" w:cs="Times New Roman"/>
          <w:sz w:val="28"/>
          <w:szCs w:val="28"/>
        </w:rPr>
        <w:t xml:space="preserve">ЗАО </w:t>
      </w:r>
      <w:r w:rsidR="00BA613E">
        <w:rPr>
          <w:rFonts w:ascii="Times New Roman" w:eastAsia="Calibri" w:hAnsi="Times New Roman" w:cs="Times New Roman"/>
          <w:sz w:val="28"/>
          <w:szCs w:val="28"/>
        </w:rPr>
        <w:t>«</w:t>
      </w:r>
      <w:r w:rsidR="00F9320D">
        <w:rPr>
          <w:rFonts w:ascii="Times New Roman" w:eastAsia="Calibri" w:hAnsi="Times New Roman" w:cs="Times New Roman"/>
          <w:sz w:val="28"/>
          <w:szCs w:val="28"/>
        </w:rPr>
        <w:t>Молкомбинат «Адыгейский»</w:t>
      </w:r>
      <w:r w:rsidR="00C37FF3" w:rsidRPr="00C37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FF3">
        <w:rPr>
          <w:rFonts w:ascii="Times New Roman" w:eastAsia="Calibri" w:hAnsi="Times New Roman" w:cs="Times New Roman"/>
          <w:sz w:val="28"/>
          <w:szCs w:val="28"/>
        </w:rPr>
        <w:t>– снижение объёма отгруженной продукции</w:t>
      </w:r>
      <w:r w:rsidR="00F9320D">
        <w:rPr>
          <w:rFonts w:ascii="Times New Roman" w:eastAsia="Calibri" w:hAnsi="Times New Roman" w:cs="Times New Roman"/>
          <w:sz w:val="28"/>
          <w:szCs w:val="28"/>
        </w:rPr>
        <w:t xml:space="preserve"> в стоимостном выражении на 1,5 % (в натуральном выражении </w:t>
      </w:r>
      <w:r w:rsidR="00744C79">
        <w:rPr>
          <w:rFonts w:ascii="Times New Roman" w:eastAsia="Calibri" w:hAnsi="Times New Roman" w:cs="Times New Roman"/>
          <w:sz w:val="28"/>
          <w:szCs w:val="28"/>
        </w:rPr>
        <w:t>уменьшилось производство: масла животного</w:t>
      </w:r>
      <w:r w:rsidR="00ED10A6" w:rsidRPr="00ED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0A6">
        <w:rPr>
          <w:rFonts w:ascii="Times New Roman" w:eastAsia="Calibri" w:hAnsi="Times New Roman" w:cs="Times New Roman"/>
          <w:sz w:val="28"/>
          <w:szCs w:val="28"/>
        </w:rPr>
        <w:t>на 7,1 %</w:t>
      </w:r>
      <w:r w:rsidR="00744C79">
        <w:rPr>
          <w:rFonts w:ascii="Times New Roman" w:eastAsia="Calibri" w:hAnsi="Times New Roman" w:cs="Times New Roman"/>
          <w:sz w:val="28"/>
          <w:szCs w:val="28"/>
        </w:rPr>
        <w:t>, сыра жирного</w:t>
      </w:r>
      <w:r w:rsidR="00ED10A6" w:rsidRPr="00ED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0A6">
        <w:rPr>
          <w:rFonts w:ascii="Times New Roman" w:eastAsia="Calibri" w:hAnsi="Times New Roman" w:cs="Times New Roman"/>
          <w:sz w:val="28"/>
          <w:szCs w:val="28"/>
        </w:rPr>
        <w:t>на 21,3 %</w:t>
      </w:r>
      <w:r w:rsidR="00744C79">
        <w:rPr>
          <w:rFonts w:ascii="Times New Roman" w:eastAsia="Calibri" w:hAnsi="Times New Roman" w:cs="Times New Roman"/>
          <w:sz w:val="28"/>
          <w:szCs w:val="28"/>
        </w:rPr>
        <w:t>, цельномолочной продукции</w:t>
      </w:r>
      <w:r w:rsidR="00ED10A6" w:rsidRPr="00ED1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0A6">
        <w:rPr>
          <w:rFonts w:ascii="Times New Roman" w:eastAsia="Calibri" w:hAnsi="Times New Roman" w:cs="Times New Roman"/>
          <w:sz w:val="28"/>
          <w:szCs w:val="28"/>
        </w:rPr>
        <w:t>на 5,6 %</w:t>
      </w:r>
      <w:r w:rsidR="00F9320D">
        <w:rPr>
          <w:rFonts w:ascii="Times New Roman" w:hAnsi="Times New Roman" w:cs="Times New Roman"/>
          <w:sz w:val="28"/>
          <w:szCs w:val="28"/>
        </w:rPr>
        <w:t>)</w:t>
      </w:r>
      <w:r w:rsidR="00ED10A6">
        <w:rPr>
          <w:rFonts w:ascii="Times New Roman" w:hAnsi="Times New Roman" w:cs="Times New Roman"/>
          <w:sz w:val="28"/>
          <w:szCs w:val="28"/>
        </w:rPr>
        <w:t>, при этом производство сыворотки увеличилось в 4,3 раза</w:t>
      </w:r>
      <w:r w:rsidR="00744C79">
        <w:rPr>
          <w:rFonts w:ascii="Times New Roman" w:hAnsi="Times New Roman" w:cs="Times New Roman"/>
          <w:sz w:val="28"/>
          <w:szCs w:val="28"/>
        </w:rPr>
        <w:t>. Н</w:t>
      </w:r>
      <w:r w:rsidR="00BF34D2">
        <w:rPr>
          <w:rFonts w:ascii="Times New Roman" w:hAnsi="Times New Roman" w:cs="Times New Roman"/>
          <w:sz w:val="28"/>
          <w:szCs w:val="28"/>
        </w:rPr>
        <w:t xml:space="preserve">а </w:t>
      </w:r>
      <w:r w:rsidR="009F3627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="00BF34D2">
        <w:rPr>
          <w:rFonts w:ascii="Times New Roman" w:hAnsi="Times New Roman" w:cs="Times New Roman"/>
          <w:sz w:val="28"/>
          <w:szCs w:val="28"/>
        </w:rPr>
        <w:t xml:space="preserve">ООО 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«МПК» Пивоваренный завод Майкопский </w:t>
      </w:r>
      <w:r>
        <w:rPr>
          <w:rFonts w:ascii="Times New Roman" w:hAnsi="Times New Roman" w:cs="Times New Roman"/>
          <w:sz w:val="28"/>
          <w:szCs w:val="28"/>
        </w:rPr>
        <w:t>наблюдает</w:t>
      </w:r>
      <w:r w:rsidR="00BF34D2">
        <w:rPr>
          <w:rFonts w:ascii="Times New Roman" w:hAnsi="Times New Roman" w:cs="Times New Roman"/>
          <w:sz w:val="28"/>
          <w:szCs w:val="28"/>
        </w:rPr>
        <w:t xml:space="preserve">ся 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BF34D2">
        <w:rPr>
          <w:rFonts w:ascii="Times New Roman" w:hAnsi="Times New Roman" w:cs="Times New Roman"/>
          <w:sz w:val="28"/>
          <w:szCs w:val="28"/>
        </w:rPr>
        <w:t xml:space="preserve">незначительного 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ED10A6">
        <w:rPr>
          <w:rFonts w:ascii="Times New Roman" w:hAnsi="Times New Roman" w:cs="Times New Roman"/>
          <w:sz w:val="28"/>
          <w:szCs w:val="28"/>
        </w:rPr>
        <w:t>отгруженной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ED10A6">
        <w:rPr>
          <w:rFonts w:ascii="Times New Roman" w:hAnsi="Times New Roman" w:cs="Times New Roman"/>
          <w:sz w:val="28"/>
          <w:szCs w:val="28"/>
        </w:rPr>
        <w:t xml:space="preserve"> в стоимостном выражении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. За </w:t>
      </w:r>
      <w:r w:rsidR="00BF34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 </w:t>
      </w:r>
      <w:r w:rsidR="00744C79">
        <w:rPr>
          <w:rFonts w:ascii="Times New Roman" w:hAnsi="Times New Roman" w:cs="Times New Roman"/>
          <w:sz w:val="28"/>
          <w:szCs w:val="28"/>
        </w:rPr>
        <w:t>полугодие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 2021 года объём отгруженной продукции</w:t>
      </w:r>
      <w:r w:rsidR="00926130">
        <w:rPr>
          <w:rFonts w:ascii="Times New Roman" w:hAnsi="Times New Roman" w:cs="Times New Roman"/>
          <w:sz w:val="28"/>
          <w:szCs w:val="28"/>
        </w:rPr>
        <w:t xml:space="preserve"> на данном предприятии</w:t>
      </w:r>
      <w:r w:rsidR="00BF34D2" w:rsidRPr="00BF34D2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2020 года составил 9</w:t>
      </w:r>
      <w:r w:rsidR="00744C79">
        <w:rPr>
          <w:rFonts w:ascii="Times New Roman" w:hAnsi="Times New Roman" w:cs="Times New Roman"/>
          <w:sz w:val="28"/>
          <w:szCs w:val="28"/>
        </w:rPr>
        <w:t>5,9</w:t>
      </w:r>
      <w:r w:rsidR="009F3627">
        <w:rPr>
          <w:rFonts w:ascii="Times New Roman" w:hAnsi="Times New Roman" w:cs="Times New Roman"/>
          <w:sz w:val="28"/>
          <w:szCs w:val="28"/>
        </w:rPr>
        <w:t xml:space="preserve"> </w:t>
      </w:r>
      <w:r w:rsidR="00BF34D2" w:rsidRPr="00BF34D2">
        <w:rPr>
          <w:rFonts w:ascii="Times New Roman" w:hAnsi="Times New Roman" w:cs="Times New Roman"/>
          <w:sz w:val="28"/>
          <w:szCs w:val="28"/>
        </w:rPr>
        <w:t>%</w:t>
      </w:r>
      <w:r w:rsidR="009F3627">
        <w:rPr>
          <w:rFonts w:ascii="Times New Roman" w:hAnsi="Times New Roman" w:cs="Times New Roman"/>
          <w:sz w:val="28"/>
          <w:szCs w:val="28"/>
        </w:rPr>
        <w:t xml:space="preserve"> (уменьшилось производство </w:t>
      </w:r>
      <w:r w:rsidR="00744C79">
        <w:rPr>
          <w:rFonts w:ascii="Times New Roman" w:hAnsi="Times New Roman" w:cs="Times New Roman"/>
          <w:sz w:val="28"/>
          <w:szCs w:val="28"/>
        </w:rPr>
        <w:t xml:space="preserve">пива на 6,3 %, вместе с тем, </w:t>
      </w:r>
      <w:r w:rsidR="001F393F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744C79">
        <w:rPr>
          <w:rFonts w:ascii="Times New Roman" w:hAnsi="Times New Roman" w:cs="Times New Roman"/>
          <w:sz w:val="28"/>
          <w:szCs w:val="28"/>
        </w:rPr>
        <w:t>производство</w:t>
      </w:r>
      <w:r w:rsidR="001F393F">
        <w:rPr>
          <w:rFonts w:ascii="Times New Roman" w:hAnsi="Times New Roman" w:cs="Times New Roman"/>
          <w:sz w:val="28"/>
          <w:szCs w:val="28"/>
        </w:rPr>
        <w:t>:</w:t>
      </w:r>
      <w:r w:rsidR="00744C79">
        <w:rPr>
          <w:rFonts w:ascii="Times New Roman" w:hAnsi="Times New Roman" w:cs="Times New Roman"/>
          <w:sz w:val="28"/>
          <w:szCs w:val="28"/>
        </w:rPr>
        <w:t xml:space="preserve"> безалкогольных напитков и кваса на 34,8 %</w:t>
      </w:r>
      <w:r w:rsidR="001F393F">
        <w:rPr>
          <w:rFonts w:ascii="Times New Roman" w:hAnsi="Times New Roman" w:cs="Times New Roman"/>
          <w:sz w:val="28"/>
          <w:szCs w:val="28"/>
        </w:rPr>
        <w:t>, воды питьевой на 4,7 %</w:t>
      </w:r>
      <w:r w:rsidR="001E7EB2">
        <w:rPr>
          <w:rFonts w:ascii="Times New Roman" w:hAnsi="Times New Roman" w:cs="Times New Roman"/>
          <w:sz w:val="28"/>
          <w:szCs w:val="28"/>
        </w:rPr>
        <w:t>)</w:t>
      </w:r>
      <w:r w:rsidR="00BF34D2" w:rsidRPr="00BF34D2">
        <w:rPr>
          <w:rFonts w:ascii="Times New Roman" w:hAnsi="Times New Roman" w:cs="Times New Roman"/>
          <w:sz w:val="28"/>
          <w:szCs w:val="28"/>
        </w:rPr>
        <w:t>.</w:t>
      </w:r>
      <w:r w:rsidR="009F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9BE" w:rsidRPr="006A0295" w:rsidRDefault="00BF34D2" w:rsidP="00BF34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34D2">
        <w:rPr>
          <w:rFonts w:ascii="Times New Roman" w:hAnsi="Times New Roman" w:cs="Times New Roman"/>
          <w:sz w:val="28"/>
          <w:szCs w:val="28"/>
        </w:rPr>
        <w:t xml:space="preserve">Снижение производства также отмечено на </w:t>
      </w:r>
      <w:r w:rsidR="009F3627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 w:rsidRPr="00BF34D2">
        <w:rPr>
          <w:rFonts w:ascii="Times New Roman" w:hAnsi="Times New Roman" w:cs="Times New Roman"/>
          <w:sz w:val="28"/>
          <w:szCs w:val="28"/>
        </w:rPr>
        <w:t>ООО «Питейный дом». Введенные в марте 2020 года ограничения</w:t>
      </w:r>
      <w:r w:rsidR="009F3627">
        <w:rPr>
          <w:rFonts w:ascii="Times New Roman" w:hAnsi="Times New Roman" w:cs="Times New Roman"/>
          <w:sz w:val="28"/>
          <w:szCs w:val="28"/>
        </w:rPr>
        <w:t>, направленные на</w:t>
      </w:r>
      <w:r w:rsidRPr="00BF34D2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9F3627">
        <w:rPr>
          <w:rFonts w:ascii="Times New Roman" w:hAnsi="Times New Roman" w:cs="Times New Roman"/>
          <w:sz w:val="28"/>
          <w:szCs w:val="28"/>
        </w:rPr>
        <w:t>е</w:t>
      </w:r>
      <w:r w:rsidRPr="00BF34D2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9F3627">
        <w:rPr>
          <w:rFonts w:ascii="Times New Roman" w:hAnsi="Times New Roman" w:cs="Times New Roman"/>
          <w:sz w:val="28"/>
          <w:szCs w:val="28"/>
        </w:rPr>
        <w:t>новой</w:t>
      </w:r>
      <w:r w:rsidRPr="00BF34D2">
        <w:rPr>
          <w:rFonts w:ascii="Times New Roman" w:hAnsi="Times New Roman" w:cs="Times New Roman"/>
          <w:sz w:val="28"/>
          <w:szCs w:val="28"/>
        </w:rPr>
        <w:t xml:space="preserve"> коронавирусной инфекции, сказались на работе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34D2">
        <w:rPr>
          <w:rFonts w:ascii="Times New Roman" w:hAnsi="Times New Roman" w:cs="Times New Roman"/>
          <w:sz w:val="28"/>
          <w:szCs w:val="28"/>
        </w:rPr>
        <w:t xml:space="preserve"> </w:t>
      </w:r>
      <w:r w:rsidR="00BD27AC">
        <w:rPr>
          <w:rFonts w:ascii="Times New Roman" w:hAnsi="Times New Roman" w:cs="Times New Roman"/>
          <w:sz w:val="28"/>
          <w:szCs w:val="28"/>
        </w:rPr>
        <w:t>полугодии</w:t>
      </w:r>
      <w:r w:rsidRPr="00BF34D2">
        <w:rPr>
          <w:rFonts w:ascii="Times New Roman" w:hAnsi="Times New Roman" w:cs="Times New Roman"/>
          <w:sz w:val="28"/>
          <w:szCs w:val="28"/>
        </w:rPr>
        <w:t xml:space="preserve"> 2021 года объём отгру</w:t>
      </w:r>
      <w:r>
        <w:rPr>
          <w:rFonts w:ascii="Times New Roman" w:hAnsi="Times New Roman" w:cs="Times New Roman"/>
          <w:sz w:val="28"/>
          <w:szCs w:val="28"/>
        </w:rPr>
        <w:t>женной</w:t>
      </w:r>
      <w:r w:rsidRPr="00BF3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BF34D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D27AC">
        <w:rPr>
          <w:rFonts w:ascii="Times New Roman" w:hAnsi="Times New Roman" w:cs="Times New Roman"/>
          <w:sz w:val="28"/>
          <w:szCs w:val="28"/>
        </w:rPr>
        <w:t>92</w:t>
      </w:r>
      <w:r w:rsidRPr="00BF34D2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4D2">
        <w:rPr>
          <w:rFonts w:ascii="Times New Roman" w:hAnsi="Times New Roman" w:cs="Times New Roman"/>
          <w:sz w:val="28"/>
          <w:szCs w:val="28"/>
        </w:rPr>
        <w:t>% к аналогичному периоду 2020 года</w:t>
      </w:r>
      <w:r w:rsidR="00B90FF3">
        <w:rPr>
          <w:rFonts w:ascii="Times New Roman" w:hAnsi="Times New Roman" w:cs="Times New Roman"/>
          <w:sz w:val="28"/>
          <w:szCs w:val="28"/>
        </w:rPr>
        <w:t xml:space="preserve">, прогнозный показатель выполнен на </w:t>
      </w:r>
      <w:r w:rsidR="00BD27AC">
        <w:rPr>
          <w:rFonts w:ascii="Times New Roman" w:hAnsi="Times New Roman" w:cs="Times New Roman"/>
          <w:sz w:val="28"/>
          <w:szCs w:val="28"/>
        </w:rPr>
        <w:t>93,4</w:t>
      </w:r>
      <w:r w:rsidR="00B90FF3">
        <w:rPr>
          <w:rFonts w:ascii="Times New Roman" w:hAnsi="Times New Roman" w:cs="Times New Roman"/>
          <w:sz w:val="28"/>
          <w:szCs w:val="28"/>
        </w:rPr>
        <w:t xml:space="preserve"> %</w:t>
      </w:r>
      <w:r w:rsidRPr="00BF34D2">
        <w:rPr>
          <w:rFonts w:ascii="Times New Roman" w:hAnsi="Times New Roman" w:cs="Times New Roman"/>
          <w:sz w:val="28"/>
          <w:szCs w:val="28"/>
        </w:rPr>
        <w:t>.</w:t>
      </w:r>
    </w:p>
    <w:p w:rsidR="006A0295" w:rsidRPr="006A0295" w:rsidRDefault="002C68A8" w:rsidP="008419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Подраздел</w:t>
      </w:r>
      <w:r w:rsidR="008419BE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«Производство бумаги и бумажных изделий; деятельность полиграфическая и копирование носителей информации» </w:t>
      </w:r>
      <w:r w:rsidR="00DF6492">
        <w:rPr>
          <w:rFonts w:ascii="Times New Roman" w:eastAsia="Calibri" w:hAnsi="Times New Roman" w:cs="Times New Roman"/>
          <w:sz w:val="28"/>
          <w:szCs w:val="28"/>
        </w:rPr>
        <w:t>в общем объеме отгруженной продукции з</w:t>
      </w:r>
      <w:r w:rsidR="00F712E5">
        <w:rPr>
          <w:rFonts w:ascii="Times New Roman" w:eastAsia="Calibri" w:hAnsi="Times New Roman" w:cs="Times New Roman"/>
          <w:sz w:val="28"/>
          <w:szCs w:val="28"/>
        </w:rPr>
        <w:t>анимает</w:t>
      </w:r>
      <w:r w:rsidR="006A0295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492">
        <w:rPr>
          <w:rFonts w:ascii="Times New Roman" w:eastAsia="Calibri" w:hAnsi="Times New Roman" w:cs="Times New Roman"/>
          <w:sz w:val="28"/>
          <w:szCs w:val="28"/>
        </w:rPr>
        <w:t xml:space="preserve">второе место, на его долю приходится </w:t>
      </w:r>
      <w:r w:rsidR="00F712E5">
        <w:rPr>
          <w:rFonts w:ascii="Times New Roman" w:eastAsia="Calibri" w:hAnsi="Times New Roman" w:cs="Times New Roman"/>
          <w:sz w:val="28"/>
          <w:szCs w:val="28"/>
        </w:rPr>
        <w:t>3</w:t>
      </w:r>
      <w:r w:rsidR="00BD27AC">
        <w:rPr>
          <w:rFonts w:ascii="Times New Roman" w:eastAsia="Calibri" w:hAnsi="Times New Roman" w:cs="Times New Roman"/>
          <w:sz w:val="28"/>
          <w:szCs w:val="28"/>
        </w:rPr>
        <w:t>9</w:t>
      </w:r>
      <w:r w:rsidR="00F712E5">
        <w:rPr>
          <w:rFonts w:ascii="Times New Roman" w:eastAsia="Calibri" w:hAnsi="Times New Roman" w:cs="Times New Roman"/>
          <w:sz w:val="28"/>
          <w:szCs w:val="28"/>
        </w:rPr>
        <w:t>,</w:t>
      </w:r>
      <w:r w:rsidR="00BD27AC">
        <w:rPr>
          <w:rFonts w:ascii="Times New Roman" w:eastAsia="Calibri" w:hAnsi="Times New Roman" w:cs="Times New Roman"/>
          <w:sz w:val="28"/>
          <w:szCs w:val="28"/>
        </w:rPr>
        <w:t>3</w:t>
      </w:r>
      <w:r w:rsidR="006A0295" w:rsidRPr="006A029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A0295" w:rsidRPr="006A0295" w:rsidRDefault="006A0295" w:rsidP="006A029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 сравнению с 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аналогичным периодом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CD04C1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объём отгруженной продукции по данному подразделу в действующих ценах </w:t>
      </w:r>
      <w:r w:rsidR="002C68A8">
        <w:rPr>
          <w:rFonts w:ascii="Times New Roman" w:eastAsia="Calibri" w:hAnsi="Times New Roman" w:cs="Times New Roman"/>
          <w:sz w:val="28"/>
          <w:szCs w:val="28"/>
        </w:rPr>
        <w:t>у</w:t>
      </w:r>
      <w:r w:rsidR="00CD04C1">
        <w:rPr>
          <w:rFonts w:ascii="Times New Roman" w:eastAsia="Calibri" w:hAnsi="Times New Roman" w:cs="Times New Roman"/>
          <w:sz w:val="28"/>
          <w:szCs w:val="28"/>
        </w:rPr>
        <w:t>величи</w:t>
      </w:r>
      <w:r w:rsidR="002C68A8">
        <w:rPr>
          <w:rFonts w:ascii="Times New Roman" w:eastAsia="Calibri" w:hAnsi="Times New Roman" w:cs="Times New Roman"/>
          <w:sz w:val="28"/>
          <w:szCs w:val="28"/>
        </w:rPr>
        <w:t>лся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D27AC">
        <w:rPr>
          <w:rFonts w:ascii="Times New Roman" w:eastAsia="Calibri" w:hAnsi="Times New Roman" w:cs="Times New Roman"/>
          <w:sz w:val="28"/>
          <w:szCs w:val="28"/>
        </w:rPr>
        <w:t>51,5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 и составил </w:t>
      </w:r>
      <w:r w:rsidR="00BD27AC">
        <w:rPr>
          <w:rFonts w:ascii="Times New Roman" w:eastAsia="Calibri" w:hAnsi="Times New Roman" w:cs="Times New Roman"/>
          <w:sz w:val="28"/>
          <w:szCs w:val="28"/>
        </w:rPr>
        <w:t>3 489,4</w:t>
      </w:r>
      <w:r w:rsidR="002C68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млн. рублей. Прогноз выполнен на </w:t>
      </w:r>
      <w:r w:rsidR="00CD04C1">
        <w:rPr>
          <w:rFonts w:ascii="Times New Roman" w:eastAsia="Calibri" w:hAnsi="Times New Roman" w:cs="Times New Roman"/>
          <w:sz w:val="28"/>
          <w:szCs w:val="28"/>
        </w:rPr>
        <w:t>1</w:t>
      </w:r>
      <w:r w:rsidR="00BD27AC">
        <w:rPr>
          <w:rFonts w:ascii="Times New Roman" w:eastAsia="Calibri" w:hAnsi="Times New Roman" w:cs="Times New Roman"/>
          <w:sz w:val="28"/>
          <w:szCs w:val="28"/>
        </w:rPr>
        <w:t>40</w:t>
      </w:r>
      <w:r w:rsidR="00CD04C1">
        <w:rPr>
          <w:rFonts w:ascii="Times New Roman" w:eastAsia="Calibri" w:hAnsi="Times New Roman" w:cs="Times New Roman"/>
          <w:sz w:val="28"/>
          <w:szCs w:val="28"/>
        </w:rPr>
        <w:t>,</w:t>
      </w:r>
      <w:r w:rsidR="00BD27AC">
        <w:rPr>
          <w:rFonts w:ascii="Times New Roman" w:eastAsia="Calibri" w:hAnsi="Times New Roman" w:cs="Times New Roman"/>
          <w:sz w:val="28"/>
          <w:szCs w:val="28"/>
        </w:rPr>
        <w:t>8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="000B3FC8" w:rsidRPr="000B3F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FC8">
        <w:rPr>
          <w:rFonts w:ascii="Times New Roman" w:eastAsia="Calibri" w:hAnsi="Times New Roman" w:cs="Times New Roman"/>
          <w:sz w:val="28"/>
          <w:szCs w:val="28"/>
        </w:rPr>
        <w:t xml:space="preserve">Справочно: в </w:t>
      </w:r>
      <w:r w:rsidR="000B3FC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B3FC8">
        <w:rPr>
          <w:rFonts w:ascii="Times New Roman" w:eastAsia="Calibri" w:hAnsi="Times New Roman" w:cs="Times New Roman"/>
          <w:sz w:val="28"/>
          <w:szCs w:val="28"/>
        </w:rPr>
        <w:t xml:space="preserve"> полугодии 2020 года объём отгруженной продукции, произведенной на предприятиях данного подраздела</w:t>
      </w:r>
      <w:r w:rsidR="00433A14">
        <w:rPr>
          <w:rFonts w:ascii="Times New Roman" w:eastAsia="Calibri" w:hAnsi="Times New Roman" w:cs="Times New Roman"/>
          <w:sz w:val="28"/>
          <w:szCs w:val="28"/>
        </w:rPr>
        <w:t>,</w:t>
      </w:r>
      <w:r w:rsidR="000B3FC8">
        <w:rPr>
          <w:rFonts w:ascii="Times New Roman" w:eastAsia="Calibri" w:hAnsi="Times New Roman" w:cs="Times New Roman"/>
          <w:sz w:val="28"/>
          <w:szCs w:val="28"/>
        </w:rPr>
        <w:t xml:space="preserve"> уменьшился к уровню </w:t>
      </w:r>
      <w:r w:rsidR="000B3FC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B3FC8">
        <w:rPr>
          <w:rFonts w:ascii="Times New Roman" w:eastAsia="Calibri" w:hAnsi="Times New Roman" w:cs="Times New Roman"/>
          <w:sz w:val="28"/>
          <w:szCs w:val="28"/>
        </w:rPr>
        <w:t xml:space="preserve"> полугодия 2019 года на 19,7 %.</w:t>
      </w:r>
    </w:p>
    <w:p w:rsidR="002C68A8" w:rsidRDefault="00D25A53" w:rsidP="006A02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68A8" w:rsidRPr="006A0295">
        <w:rPr>
          <w:rFonts w:ascii="Times New Roman" w:hAnsi="Times New Roman" w:cs="Times New Roman"/>
          <w:sz w:val="28"/>
          <w:szCs w:val="28"/>
        </w:rPr>
        <w:t>а ООО «Картонтара»</w:t>
      </w:r>
      <w:r>
        <w:rPr>
          <w:rFonts w:ascii="Times New Roman" w:hAnsi="Times New Roman" w:cs="Times New Roman"/>
          <w:sz w:val="28"/>
          <w:szCs w:val="28"/>
        </w:rPr>
        <w:t>, на долю которого приходится 99,</w:t>
      </w:r>
      <w:r w:rsidR="00BD27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2C6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продукции данного подраздела,</w:t>
      </w:r>
      <w:r w:rsidR="00BD27AC" w:rsidRPr="00BD2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7AC" w:rsidRPr="006A0295">
        <w:rPr>
          <w:rFonts w:ascii="Times New Roman" w:eastAsia="Calibri" w:hAnsi="Times New Roman" w:cs="Times New Roman"/>
          <w:sz w:val="28"/>
          <w:szCs w:val="28"/>
        </w:rPr>
        <w:t xml:space="preserve">объём отгруженной продукции </w:t>
      </w:r>
      <w:r w:rsidR="00BD27AC">
        <w:rPr>
          <w:rFonts w:ascii="Times New Roman" w:eastAsia="Calibri" w:hAnsi="Times New Roman" w:cs="Times New Roman"/>
          <w:sz w:val="28"/>
          <w:szCs w:val="28"/>
        </w:rPr>
        <w:t xml:space="preserve">вырос на 51,7 % к уровню </w:t>
      </w:r>
      <w:r w:rsidR="00BD27A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D27AC">
        <w:rPr>
          <w:rFonts w:ascii="Times New Roman" w:eastAsia="Calibri" w:hAnsi="Times New Roman" w:cs="Times New Roman"/>
          <w:sz w:val="28"/>
          <w:szCs w:val="28"/>
        </w:rPr>
        <w:t xml:space="preserve"> полугодия 2020 года</w:t>
      </w:r>
      <w:r w:rsidR="000B0158">
        <w:rPr>
          <w:rFonts w:ascii="Times New Roman" w:eastAsia="Calibri" w:hAnsi="Times New Roman" w:cs="Times New Roman"/>
          <w:sz w:val="28"/>
          <w:szCs w:val="28"/>
        </w:rPr>
        <w:t>.</w:t>
      </w:r>
      <w:r w:rsidR="00BD2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158">
        <w:rPr>
          <w:rFonts w:ascii="Times New Roman" w:eastAsia="Calibri" w:hAnsi="Times New Roman" w:cs="Times New Roman"/>
          <w:sz w:val="28"/>
          <w:szCs w:val="28"/>
        </w:rPr>
        <w:t>З</w:t>
      </w:r>
      <w:r w:rsidR="002C68A8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0B0158">
        <w:rPr>
          <w:rFonts w:ascii="Times New Roman" w:hAnsi="Times New Roman" w:cs="Times New Roman"/>
          <w:sz w:val="28"/>
          <w:szCs w:val="28"/>
        </w:rPr>
        <w:t>:</w:t>
      </w:r>
      <w:r w:rsidR="002C68A8">
        <w:rPr>
          <w:rFonts w:ascii="Times New Roman" w:hAnsi="Times New Roman" w:cs="Times New Roman"/>
          <w:sz w:val="28"/>
          <w:szCs w:val="28"/>
        </w:rPr>
        <w:t xml:space="preserve"> увеличилось производство</w:t>
      </w:r>
      <w:r w:rsidR="00CD04C1">
        <w:rPr>
          <w:rFonts w:ascii="Times New Roman" w:hAnsi="Times New Roman" w:cs="Times New Roman"/>
          <w:sz w:val="28"/>
          <w:szCs w:val="28"/>
        </w:rPr>
        <w:t xml:space="preserve"> гофрокартона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D27AC">
        <w:rPr>
          <w:rFonts w:ascii="Times New Roman" w:hAnsi="Times New Roman" w:cs="Times New Roman"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BD27AC">
        <w:rPr>
          <w:rFonts w:ascii="Times New Roman" w:hAnsi="Times New Roman" w:cs="Times New Roman"/>
          <w:sz w:val="28"/>
          <w:szCs w:val="28"/>
        </w:rPr>
        <w:t>, ХТТМ</w:t>
      </w:r>
      <w:r w:rsidR="000B0158">
        <w:rPr>
          <w:rFonts w:ascii="Times New Roman" w:hAnsi="Times New Roman" w:cs="Times New Roman"/>
          <w:sz w:val="28"/>
          <w:szCs w:val="28"/>
        </w:rPr>
        <w:t xml:space="preserve"> (химико-термомеханической массы)</w:t>
      </w:r>
      <w:r w:rsidR="00BD27AC">
        <w:rPr>
          <w:rFonts w:ascii="Times New Roman" w:hAnsi="Times New Roman" w:cs="Times New Roman"/>
          <w:sz w:val="28"/>
          <w:szCs w:val="28"/>
        </w:rPr>
        <w:t xml:space="preserve"> - на 11,9 %</w:t>
      </w:r>
      <w:r>
        <w:rPr>
          <w:rFonts w:ascii="Times New Roman" w:hAnsi="Times New Roman" w:cs="Times New Roman"/>
          <w:sz w:val="28"/>
          <w:szCs w:val="28"/>
        </w:rPr>
        <w:t>; вместе с тем, производство</w:t>
      </w:r>
      <w:r w:rsidR="002C68A8">
        <w:rPr>
          <w:rFonts w:ascii="Times New Roman" w:hAnsi="Times New Roman" w:cs="Times New Roman"/>
          <w:sz w:val="28"/>
          <w:szCs w:val="28"/>
        </w:rPr>
        <w:t xml:space="preserve"> картона и бумаги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2C68A8">
        <w:rPr>
          <w:rFonts w:ascii="Times New Roman" w:hAnsi="Times New Roman" w:cs="Times New Roman"/>
          <w:sz w:val="28"/>
          <w:szCs w:val="28"/>
        </w:rPr>
        <w:t xml:space="preserve">на </w:t>
      </w:r>
      <w:r w:rsidR="00BD27AC">
        <w:rPr>
          <w:rFonts w:ascii="Times New Roman" w:hAnsi="Times New Roman" w:cs="Times New Roman"/>
          <w:sz w:val="28"/>
          <w:szCs w:val="28"/>
        </w:rPr>
        <w:t>0,6</w:t>
      </w:r>
      <w:r w:rsidR="002C68A8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а производство </w:t>
      </w:r>
      <w:r w:rsidR="002C68A8">
        <w:rPr>
          <w:rFonts w:ascii="Times New Roman" w:hAnsi="Times New Roman" w:cs="Times New Roman"/>
          <w:sz w:val="28"/>
          <w:szCs w:val="28"/>
        </w:rPr>
        <w:t xml:space="preserve">ящиков из гофрокартона – на </w:t>
      </w:r>
      <w:r w:rsidR="00F4234B">
        <w:rPr>
          <w:rFonts w:ascii="Times New Roman" w:hAnsi="Times New Roman" w:cs="Times New Roman"/>
          <w:sz w:val="28"/>
          <w:szCs w:val="28"/>
        </w:rPr>
        <w:t>1</w:t>
      </w:r>
      <w:r w:rsidR="005E7A58">
        <w:rPr>
          <w:rFonts w:ascii="Times New Roman" w:hAnsi="Times New Roman" w:cs="Times New Roman"/>
          <w:sz w:val="28"/>
          <w:szCs w:val="28"/>
        </w:rPr>
        <w:t>2</w:t>
      </w:r>
      <w:r w:rsidR="00BD27AC">
        <w:rPr>
          <w:rFonts w:ascii="Times New Roman" w:hAnsi="Times New Roman" w:cs="Times New Roman"/>
          <w:sz w:val="28"/>
          <w:szCs w:val="28"/>
        </w:rPr>
        <w:t>,6</w:t>
      </w:r>
      <w:r w:rsidR="002C68A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E485C" w:rsidRDefault="002C68A8" w:rsidP="002C68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7AC">
        <w:rPr>
          <w:rFonts w:ascii="Times New Roman" w:eastAsia="Calibri" w:hAnsi="Times New Roman" w:cs="Times New Roman"/>
          <w:sz w:val="28"/>
          <w:szCs w:val="28"/>
        </w:rPr>
        <w:t>полугодия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4234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наблюдается значительн</w:t>
      </w:r>
      <w:r w:rsidR="00F4234B">
        <w:rPr>
          <w:rFonts w:ascii="Times New Roman" w:eastAsia="Calibri" w:hAnsi="Times New Roman" w:cs="Times New Roman"/>
          <w:sz w:val="28"/>
          <w:szCs w:val="28"/>
        </w:rPr>
        <w:t>ый рост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6A0295">
        <w:rPr>
          <w:rFonts w:ascii="Times New Roman" w:eastAsia="Calibri" w:hAnsi="Times New Roman" w:cs="Times New Roman"/>
          <w:sz w:val="28"/>
          <w:szCs w:val="28"/>
        </w:rPr>
        <w:t>бъём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34B">
        <w:rPr>
          <w:rFonts w:ascii="Times New Roman" w:eastAsia="Calibri" w:hAnsi="Times New Roman" w:cs="Times New Roman"/>
          <w:sz w:val="28"/>
          <w:szCs w:val="28"/>
        </w:rPr>
        <w:t xml:space="preserve">произведенной и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отгруженной продукции на предприятиях подраздела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«Производство машин и оборудования, не включенных в другие группировки»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на </w:t>
      </w:r>
      <w:r w:rsidR="00BD27AC">
        <w:rPr>
          <w:rFonts w:ascii="Times New Roman" w:eastAsia="Calibri" w:hAnsi="Times New Roman" w:cs="Times New Roman"/>
          <w:sz w:val="28"/>
          <w:szCs w:val="28"/>
        </w:rPr>
        <w:t>58</w:t>
      </w:r>
      <w:r w:rsidR="00F4234B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E485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Прогнозные показатели </w:t>
      </w:r>
      <w:r w:rsidR="00F4234B">
        <w:rPr>
          <w:rFonts w:ascii="Times New Roman" w:eastAsia="Calibri" w:hAnsi="Times New Roman" w:cs="Times New Roman"/>
          <w:sz w:val="28"/>
          <w:szCs w:val="28"/>
        </w:rPr>
        <w:t>вы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полнены на </w:t>
      </w:r>
      <w:r w:rsidR="00F4234B">
        <w:rPr>
          <w:rFonts w:ascii="Times New Roman" w:eastAsia="Calibri" w:hAnsi="Times New Roman" w:cs="Times New Roman"/>
          <w:sz w:val="28"/>
          <w:szCs w:val="28"/>
        </w:rPr>
        <w:t>12</w:t>
      </w:r>
      <w:r w:rsidR="00BD27AC">
        <w:rPr>
          <w:rFonts w:ascii="Times New Roman" w:eastAsia="Calibri" w:hAnsi="Times New Roman" w:cs="Times New Roman"/>
          <w:sz w:val="28"/>
          <w:szCs w:val="28"/>
        </w:rPr>
        <w:t>8</w:t>
      </w:r>
      <w:r w:rsidR="00F4234B">
        <w:rPr>
          <w:rFonts w:ascii="Times New Roman" w:eastAsia="Calibri" w:hAnsi="Times New Roman" w:cs="Times New Roman"/>
          <w:sz w:val="28"/>
          <w:szCs w:val="28"/>
        </w:rPr>
        <w:t>,</w:t>
      </w:r>
      <w:r w:rsidR="00BD27AC">
        <w:rPr>
          <w:rFonts w:ascii="Times New Roman" w:eastAsia="Calibri" w:hAnsi="Times New Roman" w:cs="Times New Roman"/>
          <w:sz w:val="28"/>
          <w:szCs w:val="28"/>
        </w:rPr>
        <w:t>2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0B3FC8">
        <w:rPr>
          <w:rFonts w:ascii="Times New Roman" w:eastAsia="Calibri" w:hAnsi="Times New Roman" w:cs="Times New Roman"/>
          <w:sz w:val="28"/>
          <w:szCs w:val="28"/>
        </w:rPr>
        <w:t>Справочно: в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6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полугодии 2020 года объём отгруженной продукции, произведенной на предприятиях данного подраздела</w:t>
      </w:r>
      <w:r w:rsidR="00433A14">
        <w:rPr>
          <w:rFonts w:ascii="Times New Roman" w:eastAsia="Calibri" w:hAnsi="Times New Roman" w:cs="Times New Roman"/>
          <w:sz w:val="28"/>
          <w:szCs w:val="28"/>
        </w:rPr>
        <w:t>,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уменьшился к уровню </w:t>
      </w:r>
      <w:r w:rsidR="00FE76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полугодия 2019 года на 35,5 %. </w:t>
      </w:r>
      <w:r w:rsidR="008E485C">
        <w:rPr>
          <w:rFonts w:ascii="Times New Roman" w:eastAsia="Calibri" w:hAnsi="Times New Roman" w:cs="Times New Roman"/>
          <w:sz w:val="28"/>
          <w:szCs w:val="28"/>
        </w:rPr>
        <w:t>Данная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отрасль представлена двумя крупными предприятиями: ООО «Майкопский машиностроительный завод» и ПАО «Зарем». </w:t>
      </w:r>
    </w:p>
    <w:p w:rsidR="00F4234B" w:rsidRDefault="00F4234B" w:rsidP="002C68A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ООО «Майкопский машиностроительный завод» объем отгруженной продукции увеличился в сравнении с показателями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63A">
        <w:rPr>
          <w:rFonts w:ascii="Times New Roman" w:eastAsia="Calibri" w:hAnsi="Times New Roman" w:cs="Times New Roman"/>
          <w:sz w:val="28"/>
          <w:szCs w:val="28"/>
        </w:rPr>
        <w:t>полугодия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 в </w:t>
      </w:r>
      <w:r w:rsidR="00FE763A">
        <w:rPr>
          <w:rFonts w:ascii="Times New Roman" w:eastAsia="Calibri" w:hAnsi="Times New Roman" w:cs="Times New Roman"/>
          <w:sz w:val="28"/>
          <w:szCs w:val="28"/>
        </w:rPr>
        <w:t>4,0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раза, прогнозный показатель </w:t>
      </w:r>
      <w:r w:rsidR="00FE763A">
        <w:rPr>
          <w:rFonts w:ascii="Times New Roman" w:eastAsia="Calibri" w:hAnsi="Times New Roman" w:cs="Times New Roman"/>
          <w:sz w:val="28"/>
          <w:szCs w:val="28"/>
        </w:rPr>
        <w:t>пере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 </w:t>
      </w:r>
      <w:r w:rsidR="00FE763A">
        <w:rPr>
          <w:rFonts w:ascii="Times New Roman" w:eastAsia="Calibri" w:hAnsi="Times New Roman" w:cs="Times New Roman"/>
          <w:sz w:val="28"/>
          <w:szCs w:val="28"/>
        </w:rPr>
        <w:t>в 2</w:t>
      </w:r>
      <w:r w:rsidR="00990BFD">
        <w:rPr>
          <w:rFonts w:ascii="Times New Roman" w:eastAsia="Calibri" w:hAnsi="Times New Roman" w:cs="Times New Roman"/>
          <w:sz w:val="28"/>
          <w:szCs w:val="28"/>
        </w:rPr>
        <w:t>,0</w:t>
      </w:r>
      <w:r w:rsidR="00FE763A">
        <w:rPr>
          <w:rFonts w:ascii="Times New Roman" w:eastAsia="Calibri" w:hAnsi="Times New Roman" w:cs="Times New Roman"/>
          <w:sz w:val="28"/>
          <w:szCs w:val="28"/>
        </w:rPr>
        <w:t xml:space="preserve"> раза.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BFD">
        <w:rPr>
          <w:rFonts w:ascii="Times New Roman" w:eastAsia="Calibri" w:hAnsi="Times New Roman" w:cs="Times New Roman"/>
          <w:sz w:val="28"/>
          <w:szCs w:val="28"/>
        </w:rPr>
        <w:t>Производство манипуляторов за анализируемый период увеличилось на 27 штук или на 24,8 %.</w:t>
      </w:r>
    </w:p>
    <w:p w:rsidR="00F4234B" w:rsidRDefault="00F4234B" w:rsidP="00F4234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предприятии ПАО «Зарем» объем отгруженной продукции увеличился в сравнении с показателями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63A">
        <w:rPr>
          <w:rFonts w:ascii="Times New Roman" w:eastAsia="Calibri" w:hAnsi="Times New Roman" w:cs="Times New Roman"/>
          <w:sz w:val="28"/>
          <w:szCs w:val="28"/>
        </w:rPr>
        <w:t>полугодия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 на </w:t>
      </w:r>
      <w:r w:rsidR="00FE763A">
        <w:rPr>
          <w:rFonts w:ascii="Times New Roman" w:eastAsia="Calibri" w:hAnsi="Times New Roman" w:cs="Times New Roman"/>
          <w:sz w:val="28"/>
          <w:szCs w:val="28"/>
        </w:rPr>
        <w:t>7,0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%, прогнозный показатель выполнен на </w:t>
      </w:r>
      <w:r w:rsidR="00FE763A">
        <w:rPr>
          <w:rFonts w:ascii="Times New Roman" w:eastAsia="Calibri" w:hAnsi="Times New Roman" w:cs="Times New Roman"/>
          <w:sz w:val="28"/>
          <w:szCs w:val="28"/>
        </w:rPr>
        <w:t>99,2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990BFD">
        <w:rPr>
          <w:rFonts w:ascii="Times New Roman" w:eastAsia="Calibri" w:hAnsi="Times New Roman" w:cs="Times New Roman"/>
          <w:sz w:val="28"/>
          <w:szCs w:val="28"/>
        </w:rPr>
        <w:t>Увеличилось производство продукции в натуральном выражении, в том числе производство редукторов увеличилось на 29 штук</w:t>
      </w:r>
      <w:r w:rsidR="00F33EA5">
        <w:rPr>
          <w:rFonts w:ascii="Times New Roman" w:eastAsia="Calibri" w:hAnsi="Times New Roman" w:cs="Times New Roman"/>
          <w:sz w:val="28"/>
          <w:szCs w:val="28"/>
        </w:rPr>
        <w:t xml:space="preserve"> или на </w:t>
      </w:r>
      <w:r w:rsidR="00990BFD">
        <w:rPr>
          <w:rFonts w:ascii="Times New Roman" w:eastAsia="Calibri" w:hAnsi="Times New Roman" w:cs="Times New Roman"/>
          <w:sz w:val="28"/>
          <w:szCs w:val="28"/>
        </w:rPr>
        <w:t>8,3 %</w:t>
      </w:r>
      <w:r w:rsidR="00F33EA5">
        <w:rPr>
          <w:rFonts w:ascii="Times New Roman" w:eastAsia="Calibri" w:hAnsi="Times New Roman" w:cs="Times New Roman"/>
          <w:sz w:val="28"/>
          <w:szCs w:val="28"/>
        </w:rPr>
        <w:t>;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произведено 12 муфт (для сравнения: в </w:t>
      </w:r>
      <w:r w:rsidR="00990BF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90BFD">
        <w:rPr>
          <w:rFonts w:ascii="Times New Roman" w:eastAsia="Calibri" w:hAnsi="Times New Roman" w:cs="Times New Roman"/>
          <w:sz w:val="28"/>
          <w:szCs w:val="28"/>
        </w:rPr>
        <w:t xml:space="preserve"> полугодии 2020 года произведена 1 муфта).</w:t>
      </w:r>
    </w:p>
    <w:p w:rsidR="000B3FC8" w:rsidRDefault="005F3718" w:rsidP="000B3FC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>о подразделу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«Производство </w:t>
      </w:r>
      <w:r>
        <w:rPr>
          <w:rFonts w:ascii="Times New Roman" w:eastAsia="Calibri" w:hAnsi="Times New Roman" w:cs="Times New Roman"/>
          <w:i/>
          <w:sz w:val="28"/>
          <w:szCs w:val="28"/>
        </w:rPr>
        <w:t>металлургическое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бъем отгруженной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 244,0 млн. рублей, наблюдается рост к уровню аналогичного периода 2020 года на 66,8 %. </w:t>
      </w:r>
      <w:r w:rsidRPr="006A0295">
        <w:rPr>
          <w:rFonts w:ascii="Times New Roman" w:eastAsia="Calibri" w:hAnsi="Times New Roman" w:cs="Times New Roman"/>
          <w:sz w:val="28"/>
          <w:szCs w:val="28"/>
        </w:rPr>
        <w:t>Прогнозны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E7F6B">
        <w:rPr>
          <w:rFonts w:ascii="Times New Roman" w:eastAsia="Calibri" w:hAnsi="Times New Roman" w:cs="Times New Roman"/>
          <w:sz w:val="28"/>
          <w:szCs w:val="28"/>
        </w:rPr>
        <w:t>17,9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6A02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FC8">
        <w:rPr>
          <w:rFonts w:ascii="Times New Roman" w:eastAsia="Calibri" w:hAnsi="Times New Roman" w:cs="Times New Roman"/>
          <w:sz w:val="28"/>
          <w:szCs w:val="28"/>
        </w:rPr>
        <w:t>Данный подраздел представляет предприятие – ООО «Зарем П</w:t>
      </w:r>
      <w:r w:rsidR="00026B4C">
        <w:rPr>
          <w:rFonts w:ascii="Times New Roman" w:eastAsia="Calibri" w:hAnsi="Times New Roman" w:cs="Times New Roman"/>
          <w:sz w:val="28"/>
          <w:szCs w:val="28"/>
        </w:rPr>
        <w:t>»</w:t>
      </w:r>
      <w:r w:rsidR="000B3FC8">
        <w:rPr>
          <w:rFonts w:ascii="Times New Roman" w:eastAsia="Calibri" w:hAnsi="Times New Roman" w:cs="Times New Roman"/>
          <w:sz w:val="28"/>
          <w:szCs w:val="28"/>
        </w:rPr>
        <w:t>.</w:t>
      </w:r>
      <w:r w:rsidR="000B3FC8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85C" w:rsidRDefault="008E485C" w:rsidP="008E48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 подразделу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A0295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плетения» 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>рост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объемов 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 xml:space="preserve">отгруженной продукции 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к уровню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аналогичного периода 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 xml:space="preserve"> составил </w:t>
      </w:r>
      <w:r w:rsidR="00FE763A">
        <w:rPr>
          <w:rFonts w:ascii="Times New Roman" w:hAnsi="Times New Roman" w:cs="Times New Roman"/>
          <w:snapToGrid w:val="0"/>
          <w:sz w:val="28"/>
          <w:szCs w:val="28"/>
        </w:rPr>
        <w:t>11,</w:t>
      </w:r>
      <w:r w:rsidR="002A30B5">
        <w:rPr>
          <w:rFonts w:ascii="Times New Roman" w:hAnsi="Times New Roman" w:cs="Times New Roman"/>
          <w:snapToGrid w:val="0"/>
          <w:sz w:val="28"/>
          <w:szCs w:val="28"/>
        </w:rPr>
        <w:t>9 %</w:t>
      </w:r>
      <w:r w:rsidRPr="006A0295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  <w:r w:rsidRPr="006A02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Пр</w:t>
      </w:r>
      <w:r w:rsidR="008A59E7">
        <w:rPr>
          <w:rFonts w:ascii="Times New Roman" w:eastAsia="Calibri" w:hAnsi="Times New Roman" w:cs="Times New Roman"/>
          <w:sz w:val="28"/>
          <w:szCs w:val="28"/>
        </w:rPr>
        <w:t>и этом пр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огнозные показатели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полнены на </w:t>
      </w:r>
      <w:r w:rsidR="00FE763A">
        <w:rPr>
          <w:rFonts w:ascii="Times New Roman" w:eastAsia="Calibri" w:hAnsi="Times New Roman" w:cs="Times New Roman"/>
          <w:sz w:val="28"/>
          <w:szCs w:val="28"/>
        </w:rPr>
        <w:t>98,8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%.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Индекс производства по подразделу </w:t>
      </w:r>
      <w:r w:rsidRPr="006A0295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«Производство текстильных изделий»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составил </w:t>
      </w:r>
      <w:r w:rsidR="00FE763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103,1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 к уровню 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E47E8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полугодия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года. Объем отгруженной продукции составил </w:t>
      </w:r>
      <w:r w:rsidR="00FE763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10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</w:t>
      </w:r>
      <w:r w:rsidR="00FE763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,0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млн. рублей.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Прогнозный показатель </w:t>
      </w:r>
      <w:r w:rsidR="002A30B5"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FE763A">
        <w:rPr>
          <w:rFonts w:ascii="Times New Roman" w:eastAsia="Calibri" w:hAnsi="Times New Roman" w:cs="Times New Roman"/>
          <w:sz w:val="28"/>
          <w:szCs w:val="28"/>
        </w:rPr>
        <w:t>114,1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При этом в натуральном выражении о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сновное предприятие отрасли ЗАО Шпагатная фабрика</w:t>
      </w:r>
      <w:r w:rsidR="008C4D7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«Майкопская»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сократило производство канат</w:t>
      </w:r>
      <w:r w:rsidR="008E485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ных изделий с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E47E8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24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до </w:t>
      </w:r>
      <w:r w:rsidR="00E47E8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19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тонн (темп – </w:t>
      </w:r>
      <w:r w:rsidR="002A30B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99</w:t>
      </w:r>
      <w:r w:rsidR="00E47E8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,0</w:t>
      </w:r>
      <w:r w:rsidRPr="006A029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%), </w:t>
      </w:r>
      <w:r w:rsidR="004B603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 производство шпагата с 9-ти тонн до 4-х (на 55,6 %)</w:t>
      </w:r>
      <w:r w:rsidRPr="006A0295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. </w:t>
      </w:r>
    </w:p>
    <w:p w:rsidR="008E485C" w:rsidRDefault="00AE26F8" w:rsidP="008E48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>о подразделу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E485C" w:rsidRPr="006A0295">
        <w:rPr>
          <w:rFonts w:ascii="Times New Roman" w:eastAsia="Calibri" w:hAnsi="Times New Roman" w:cs="Times New Roman"/>
          <w:i/>
          <w:sz w:val="28"/>
          <w:szCs w:val="28"/>
        </w:rPr>
        <w:t>«Производство прочей неметаллической минеральной продукции»</w:t>
      </w:r>
      <w:r w:rsidR="008E48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снижение к уровню </w:t>
      </w:r>
      <w:r w:rsidR="003F20F1">
        <w:rPr>
          <w:rFonts w:ascii="Times New Roman" w:eastAsia="Calibri" w:hAnsi="Times New Roman" w:cs="Times New Roman"/>
          <w:sz w:val="28"/>
          <w:szCs w:val="28"/>
        </w:rPr>
        <w:t xml:space="preserve">аналогичного периода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-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2A30B5">
        <w:rPr>
          <w:rFonts w:ascii="Times New Roman" w:eastAsia="Calibri" w:hAnsi="Times New Roman" w:cs="Times New Roman"/>
          <w:sz w:val="28"/>
          <w:szCs w:val="28"/>
        </w:rPr>
        <w:t>2</w:t>
      </w:r>
      <w:r w:rsidR="00435534">
        <w:rPr>
          <w:rFonts w:ascii="Times New Roman" w:eastAsia="Calibri" w:hAnsi="Times New Roman" w:cs="Times New Roman"/>
          <w:sz w:val="28"/>
          <w:szCs w:val="28"/>
        </w:rPr>
        <w:t>7</w:t>
      </w:r>
      <w:r w:rsidR="002A30B5">
        <w:rPr>
          <w:rFonts w:ascii="Times New Roman" w:eastAsia="Calibri" w:hAnsi="Times New Roman" w:cs="Times New Roman"/>
          <w:sz w:val="28"/>
          <w:szCs w:val="28"/>
        </w:rPr>
        <w:t>,</w:t>
      </w:r>
      <w:r w:rsidR="00B93266">
        <w:rPr>
          <w:rFonts w:ascii="Times New Roman" w:eastAsia="Calibri" w:hAnsi="Times New Roman" w:cs="Times New Roman"/>
          <w:sz w:val="28"/>
          <w:szCs w:val="28"/>
        </w:rPr>
        <w:t>3</w:t>
      </w:r>
      <w:r w:rsidR="008E485C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>Прогнозны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0B5">
        <w:rPr>
          <w:rFonts w:ascii="Times New Roman" w:eastAsia="Calibri" w:hAnsi="Times New Roman" w:cs="Times New Roman"/>
          <w:sz w:val="28"/>
          <w:szCs w:val="28"/>
        </w:rPr>
        <w:t>вы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 w:rsidR="00435534">
        <w:rPr>
          <w:rFonts w:ascii="Times New Roman" w:eastAsia="Calibri" w:hAnsi="Times New Roman" w:cs="Times New Roman"/>
          <w:sz w:val="28"/>
          <w:szCs w:val="28"/>
        </w:rPr>
        <w:t>62,8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Основное предприятие данного подраздела – ООО «Завод ЖБИ».</w:t>
      </w:r>
      <w:r w:rsidR="008E485C"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3266" w:rsidRPr="006A0295" w:rsidRDefault="005F3718" w:rsidP="008E485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A0295">
        <w:rPr>
          <w:rFonts w:ascii="Times New Roman" w:eastAsia="Calibri" w:hAnsi="Times New Roman" w:cs="Times New Roman"/>
          <w:sz w:val="28"/>
          <w:szCs w:val="28"/>
        </w:rPr>
        <w:t>о подразделу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«Производство проч</w:t>
      </w:r>
      <w:r>
        <w:rPr>
          <w:rFonts w:ascii="Times New Roman" w:eastAsia="Calibri" w:hAnsi="Times New Roman" w:cs="Times New Roman"/>
          <w:i/>
          <w:sz w:val="28"/>
          <w:szCs w:val="28"/>
        </w:rPr>
        <w:t>их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готовых изделий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наблюдается рост к уровню аналогичного периода 2020 года - на 13,3 %. </w:t>
      </w:r>
      <w:r w:rsidRPr="006A0295">
        <w:rPr>
          <w:rFonts w:ascii="Times New Roman" w:eastAsia="Calibri" w:hAnsi="Times New Roman" w:cs="Times New Roman"/>
          <w:sz w:val="28"/>
          <w:szCs w:val="28"/>
        </w:rPr>
        <w:t>Прогнозны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полнен на </w:t>
      </w:r>
      <w:r>
        <w:rPr>
          <w:rFonts w:ascii="Times New Roman" w:eastAsia="Calibri" w:hAnsi="Times New Roman" w:cs="Times New Roman"/>
          <w:sz w:val="28"/>
          <w:szCs w:val="28"/>
        </w:rPr>
        <w:t>71,9 %</w:t>
      </w:r>
      <w:r w:rsidRPr="006A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295" w:rsidRPr="006A0295" w:rsidRDefault="0085159A" w:rsidP="006A0295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6A0295" w:rsidRPr="006A0295">
        <w:rPr>
          <w:rFonts w:ascii="Times New Roman" w:eastAsia="Calibri" w:hAnsi="Times New Roman" w:cs="Times New Roman"/>
          <w:i/>
          <w:sz w:val="28"/>
          <w:szCs w:val="28"/>
        </w:rPr>
        <w:t xml:space="preserve">беспечение электрической энергией, газом и паром; кондиционирование воздуха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6A02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 объём отгруженных товаров, работ и услуг (по крупным и средним предприятиям) за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80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2A30B5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B15802">
        <w:rPr>
          <w:rFonts w:ascii="Times New Roman" w:eastAsia="Calibri" w:hAnsi="Times New Roman" w:cs="Times New Roman"/>
          <w:sz w:val="28"/>
          <w:szCs w:val="28"/>
        </w:rPr>
        <w:t>1 052,5</w:t>
      </w:r>
      <w:r w:rsidRPr="006A029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0B5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 объемов отгрузки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6F8"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802">
        <w:rPr>
          <w:rFonts w:ascii="Times New Roman" w:eastAsia="Calibri" w:hAnsi="Times New Roman" w:cs="Times New Roman"/>
          <w:sz w:val="28"/>
          <w:szCs w:val="28"/>
        </w:rPr>
        <w:t>полугодию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802">
        <w:rPr>
          <w:rFonts w:ascii="Times New Roman" w:eastAsia="Calibri" w:hAnsi="Times New Roman" w:cs="Times New Roman"/>
          <w:sz w:val="28"/>
          <w:szCs w:val="28"/>
        </w:rPr>
        <w:t>составило 8,6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выполнен на </w:t>
      </w:r>
      <w:r w:rsidR="00B15802">
        <w:rPr>
          <w:rFonts w:ascii="Times New Roman" w:eastAsia="Calibri" w:hAnsi="Times New Roman" w:cs="Times New Roman"/>
          <w:sz w:val="28"/>
          <w:szCs w:val="28"/>
        </w:rPr>
        <w:t>115,6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6A0295" w:rsidRPr="00AE26F8" w:rsidRDefault="006A0295" w:rsidP="00AE26F8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26F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AE26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A0295" w:rsidRPr="006A0295" w:rsidRDefault="006A0295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>По разделу Е «</w:t>
      </w:r>
      <w:r w:rsidRPr="006A0295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6A0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объём отгруженных товаров, работ и услуг (по крупным и средним предприятиям) за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80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FE6B4C">
        <w:rPr>
          <w:rFonts w:ascii="Times New Roman" w:eastAsia="Calibri" w:hAnsi="Times New Roman" w:cs="Times New Roman"/>
          <w:sz w:val="28"/>
          <w:szCs w:val="28"/>
        </w:rPr>
        <w:t>2</w:t>
      </w:r>
      <w:r w:rsidR="002A30B5">
        <w:rPr>
          <w:rFonts w:ascii="Times New Roman" w:eastAsia="Calibri" w:hAnsi="Times New Roman" w:cs="Times New Roman"/>
          <w:sz w:val="28"/>
          <w:szCs w:val="28"/>
        </w:rPr>
        <w:t>1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B15802">
        <w:rPr>
          <w:rFonts w:ascii="Times New Roman" w:eastAsia="Calibri" w:hAnsi="Times New Roman" w:cs="Times New Roman"/>
          <w:sz w:val="28"/>
          <w:szCs w:val="28"/>
        </w:rPr>
        <w:t>147,2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млн. рублей с темпом роста к </w:t>
      </w:r>
      <w:r w:rsidR="00FE6B4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802">
        <w:rPr>
          <w:rFonts w:ascii="Times New Roman" w:eastAsia="Calibri" w:hAnsi="Times New Roman" w:cs="Times New Roman"/>
          <w:sz w:val="28"/>
          <w:szCs w:val="28"/>
        </w:rPr>
        <w:t>полугодию</w:t>
      </w:r>
      <w:r w:rsidR="00FE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sz w:val="28"/>
          <w:szCs w:val="28"/>
        </w:rPr>
        <w:t>20</w:t>
      </w:r>
      <w:r w:rsidR="002A30B5">
        <w:rPr>
          <w:rFonts w:ascii="Times New Roman" w:eastAsia="Calibri" w:hAnsi="Times New Roman" w:cs="Times New Roman"/>
          <w:sz w:val="28"/>
          <w:szCs w:val="28"/>
        </w:rPr>
        <w:t>20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eastAsia="Calibri" w:hAnsi="Times New Roman" w:cs="Times New Roman"/>
          <w:sz w:val="28"/>
          <w:szCs w:val="28"/>
        </w:rPr>
        <w:t>а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802">
        <w:rPr>
          <w:rFonts w:ascii="Times New Roman" w:eastAsia="Calibri" w:hAnsi="Times New Roman" w:cs="Times New Roman"/>
          <w:sz w:val="28"/>
          <w:szCs w:val="28"/>
        </w:rPr>
        <w:t>4,2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 Прогнозный показатель выполнен на </w:t>
      </w:r>
      <w:r w:rsidR="00B15802">
        <w:rPr>
          <w:rFonts w:ascii="Times New Roman" w:eastAsia="Calibri" w:hAnsi="Times New Roman" w:cs="Times New Roman"/>
          <w:sz w:val="28"/>
          <w:szCs w:val="28"/>
        </w:rPr>
        <w:t>90,6</w:t>
      </w: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6A0295" w:rsidRPr="006A0295" w:rsidRDefault="006A0295" w:rsidP="003F20F1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eastAsia="Calibri" w:hAnsi="Times New Roman" w:cs="Times New Roman"/>
          <w:i/>
          <w:sz w:val="28"/>
          <w:szCs w:val="28"/>
        </w:rPr>
        <w:t>Мониторинг объемов производства и отгрузки</w:t>
      </w:r>
    </w:p>
    <w:p w:rsidR="006A0295" w:rsidRPr="006A0295" w:rsidRDefault="006A0295" w:rsidP="006A0295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Итоги работы отраслей промышленных видов деятельности за </w:t>
      </w:r>
      <w:r w:rsidR="00FE6B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6B4C">
        <w:rPr>
          <w:rFonts w:ascii="Times New Roman" w:hAnsi="Times New Roman" w:cs="Times New Roman"/>
          <w:sz w:val="28"/>
          <w:szCs w:val="28"/>
        </w:rPr>
        <w:t xml:space="preserve"> </w:t>
      </w:r>
      <w:r w:rsidR="00B15802">
        <w:rPr>
          <w:rFonts w:ascii="Times New Roman" w:hAnsi="Times New Roman" w:cs="Times New Roman"/>
          <w:sz w:val="28"/>
          <w:szCs w:val="28"/>
        </w:rPr>
        <w:t>полугодие</w:t>
      </w:r>
      <w:r w:rsidR="00FE6B4C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>20</w:t>
      </w:r>
      <w:r w:rsidR="00FE6B4C">
        <w:rPr>
          <w:rFonts w:ascii="Times New Roman" w:hAnsi="Times New Roman" w:cs="Times New Roman"/>
          <w:sz w:val="28"/>
          <w:szCs w:val="28"/>
        </w:rPr>
        <w:t>2</w:t>
      </w:r>
      <w:r w:rsidR="001C30EF">
        <w:rPr>
          <w:rFonts w:ascii="Times New Roman" w:hAnsi="Times New Roman" w:cs="Times New Roman"/>
          <w:sz w:val="28"/>
          <w:szCs w:val="28"/>
        </w:rPr>
        <w:t>1</w:t>
      </w:r>
      <w:r w:rsidRPr="006A0295">
        <w:rPr>
          <w:rFonts w:ascii="Times New Roman" w:hAnsi="Times New Roman" w:cs="Times New Roman"/>
          <w:sz w:val="28"/>
          <w:szCs w:val="28"/>
        </w:rPr>
        <w:t xml:space="preserve"> год</w:t>
      </w:r>
      <w:r w:rsidR="00FE6B4C">
        <w:rPr>
          <w:rFonts w:ascii="Times New Roman" w:hAnsi="Times New Roman" w:cs="Times New Roman"/>
          <w:sz w:val="28"/>
          <w:szCs w:val="28"/>
        </w:rPr>
        <w:t>а</w:t>
      </w:r>
      <w:r w:rsidRPr="006A0295">
        <w:rPr>
          <w:rFonts w:ascii="Times New Roman" w:hAnsi="Times New Roman" w:cs="Times New Roman"/>
          <w:sz w:val="28"/>
          <w:szCs w:val="28"/>
        </w:rPr>
        <w:t xml:space="preserve"> свидетельствуют </w:t>
      </w:r>
      <w:r w:rsidR="00C4622D">
        <w:rPr>
          <w:rFonts w:ascii="Times New Roman" w:hAnsi="Times New Roman" w:cs="Times New Roman"/>
          <w:sz w:val="28"/>
          <w:szCs w:val="28"/>
        </w:rPr>
        <w:t xml:space="preserve">о </w:t>
      </w:r>
      <w:r w:rsidRPr="006A0295">
        <w:rPr>
          <w:rFonts w:ascii="Times New Roman" w:hAnsi="Times New Roman" w:cs="Times New Roman"/>
          <w:sz w:val="28"/>
          <w:szCs w:val="28"/>
        </w:rPr>
        <w:t xml:space="preserve">положительной динамике работы </w:t>
      </w:r>
      <w:r w:rsidR="00C4622D">
        <w:rPr>
          <w:rFonts w:ascii="Times New Roman" w:hAnsi="Times New Roman" w:cs="Times New Roman"/>
          <w:sz w:val="28"/>
          <w:szCs w:val="28"/>
        </w:rPr>
        <w:t>промышленных</w:t>
      </w:r>
      <w:r w:rsidRPr="006A0295">
        <w:rPr>
          <w:rFonts w:ascii="Times New Roman" w:hAnsi="Times New Roman" w:cs="Times New Roman"/>
          <w:sz w:val="28"/>
          <w:szCs w:val="28"/>
        </w:rPr>
        <w:t xml:space="preserve"> предприятий и отраслей в целом</w:t>
      </w:r>
      <w:r w:rsidR="00B15802">
        <w:rPr>
          <w:rFonts w:ascii="Times New Roman" w:hAnsi="Times New Roman" w:cs="Times New Roman"/>
          <w:sz w:val="28"/>
          <w:szCs w:val="28"/>
        </w:rPr>
        <w:t xml:space="preserve"> к уровню аналогичного периода 2020 года</w:t>
      </w:r>
      <w:r w:rsidRPr="006A0295">
        <w:rPr>
          <w:rFonts w:ascii="Times New Roman" w:hAnsi="Times New Roman" w:cs="Times New Roman"/>
          <w:sz w:val="28"/>
          <w:szCs w:val="28"/>
        </w:rPr>
        <w:t>.</w:t>
      </w:r>
    </w:p>
    <w:p w:rsidR="006A0295" w:rsidRDefault="006A0295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>Положительная динамика промышленного производства обусловлена увеличением производства в отдельных секторах обрабатывающих производств:</w:t>
      </w:r>
    </w:p>
    <w:p w:rsidR="003F5D1C" w:rsidRDefault="003F5D1C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пищевых продуктов</w:t>
      </w:r>
      <w:r w:rsidR="00F20C1B">
        <w:rPr>
          <w:rFonts w:ascii="Times New Roman" w:hAnsi="Times New Roman" w:cs="Times New Roman"/>
          <w:sz w:val="28"/>
          <w:szCs w:val="28"/>
        </w:rPr>
        <w:t>, производство напитков</w:t>
      </w:r>
      <w:r>
        <w:rPr>
          <w:rFonts w:ascii="Times New Roman" w:hAnsi="Times New Roman" w:cs="Times New Roman"/>
          <w:sz w:val="28"/>
          <w:szCs w:val="28"/>
        </w:rPr>
        <w:t xml:space="preserve"> + 5</w:t>
      </w:r>
      <w:r w:rsidR="00B158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8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A1B1E">
        <w:rPr>
          <w:rFonts w:ascii="Times New Roman" w:hAnsi="Times New Roman" w:cs="Times New Roman"/>
          <w:sz w:val="28"/>
          <w:szCs w:val="28"/>
        </w:rPr>
        <w:t>;</w:t>
      </w:r>
    </w:p>
    <w:p w:rsidR="001C30EF" w:rsidRP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1C30EF">
        <w:rPr>
          <w:rFonts w:ascii="Times New Roman" w:eastAsia="Calibri" w:hAnsi="Times New Roman" w:cs="Times New Roman"/>
          <w:sz w:val="28"/>
          <w:szCs w:val="28"/>
        </w:rPr>
        <w:t>роизводство машин и оборудования, не включенных в другие группировки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B15802">
        <w:rPr>
          <w:rFonts w:ascii="Times New Roman" w:eastAsia="Calibri" w:hAnsi="Times New Roman" w:cs="Times New Roman"/>
          <w:sz w:val="28"/>
          <w:szCs w:val="28"/>
        </w:rPr>
        <w:t>58</w:t>
      </w:r>
      <w:r>
        <w:rPr>
          <w:rFonts w:ascii="Times New Roman" w:eastAsia="Calibri" w:hAnsi="Times New Roman" w:cs="Times New Roman"/>
          <w:sz w:val="28"/>
          <w:szCs w:val="28"/>
        </w:rPr>
        <w:t>,5 %;</w:t>
      </w:r>
    </w:p>
    <w:p w:rsidR="001C30EF" w:rsidRDefault="001C30EF" w:rsidP="006A029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30EF">
        <w:rPr>
          <w:rFonts w:ascii="Times New Roman" w:eastAsia="Calibri" w:hAnsi="Times New Roman" w:cs="Times New Roman"/>
          <w:sz w:val="28"/>
          <w:szCs w:val="28"/>
        </w:rPr>
        <w:t>роизводство бумаги и бумажных изделий; деятельность полиграфическая и копирование носителей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="00B15802">
        <w:rPr>
          <w:rFonts w:ascii="Times New Roman" w:eastAsia="Calibri" w:hAnsi="Times New Roman" w:cs="Times New Roman"/>
          <w:sz w:val="28"/>
          <w:szCs w:val="28"/>
        </w:rPr>
        <w:t>51,5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производство металлургическое + </w:t>
      </w:r>
      <w:r w:rsidR="00B15802">
        <w:rPr>
          <w:rFonts w:ascii="Times New Roman" w:eastAsia="Calibri" w:hAnsi="Times New Roman" w:cs="Times New Roman"/>
          <w:sz w:val="28"/>
          <w:szCs w:val="28"/>
        </w:rPr>
        <w:t>66,8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1C30EF" w:rsidRPr="001C30EF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C30EF">
        <w:rPr>
          <w:rFonts w:ascii="Times New Roman" w:hAnsi="Times New Roman" w:cs="Times New Roman"/>
          <w:snapToGrid w:val="0"/>
          <w:sz w:val="28"/>
          <w:szCs w:val="28"/>
        </w:rPr>
        <w:t>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+ </w:t>
      </w:r>
      <w:r w:rsidR="000B3FC8">
        <w:rPr>
          <w:rFonts w:ascii="Times New Roman" w:hAnsi="Times New Roman" w:cs="Times New Roman"/>
          <w:snapToGrid w:val="0"/>
          <w:sz w:val="28"/>
          <w:szCs w:val="28"/>
        </w:rPr>
        <w:t>11,</w:t>
      </w:r>
      <w:r>
        <w:rPr>
          <w:rFonts w:ascii="Times New Roman" w:hAnsi="Times New Roman" w:cs="Times New Roman"/>
          <w:snapToGrid w:val="0"/>
          <w:sz w:val="28"/>
          <w:szCs w:val="28"/>
        </w:rPr>
        <w:t>9 %;</w:t>
      </w:r>
    </w:p>
    <w:p w:rsidR="00FA1B1E" w:rsidRPr="006A0295" w:rsidRDefault="00FA1B1E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производство </w:t>
      </w:r>
      <w:r w:rsidR="001C30EF">
        <w:rPr>
          <w:rFonts w:ascii="Times New Roman" w:hAnsi="Times New Roman" w:cs="Times New Roman"/>
          <w:sz w:val="28"/>
          <w:szCs w:val="28"/>
        </w:rPr>
        <w:t xml:space="preserve">прочих готовых изделий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0B3FC8">
        <w:rPr>
          <w:rFonts w:ascii="Times New Roman" w:hAnsi="Times New Roman" w:cs="Times New Roman"/>
          <w:sz w:val="28"/>
          <w:szCs w:val="28"/>
        </w:rPr>
        <w:t>1</w:t>
      </w:r>
      <w:r w:rsidR="001C30EF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A0295" w:rsidRDefault="006A0295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95">
        <w:rPr>
          <w:rFonts w:ascii="Times New Roman" w:hAnsi="Times New Roman" w:cs="Times New Roman"/>
          <w:sz w:val="28"/>
          <w:szCs w:val="28"/>
        </w:rPr>
        <w:t xml:space="preserve">Выросли также объемы по разделу </w:t>
      </w:r>
      <w:r w:rsidR="001C30EF" w:rsidRPr="006A02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1C30EF" w:rsidRPr="006A0295">
        <w:rPr>
          <w:rFonts w:ascii="Times New Roman" w:hAnsi="Times New Roman" w:cs="Times New Roman"/>
          <w:sz w:val="28"/>
          <w:szCs w:val="28"/>
        </w:rPr>
        <w:t xml:space="preserve"> </w:t>
      </w:r>
      <w:r w:rsidR="001C30EF" w:rsidRPr="006A0295">
        <w:rPr>
          <w:rFonts w:ascii="Times New Roman" w:eastAsia="Calibri" w:hAnsi="Times New Roman" w:cs="Times New Roman"/>
          <w:sz w:val="28"/>
          <w:szCs w:val="28"/>
        </w:rPr>
        <w:t>«Обеспечение электрической энергией, газом и паром; кондиционирование воздуха»</w:t>
      </w:r>
      <w:r w:rsidR="001C30EF" w:rsidRPr="006A0295">
        <w:rPr>
          <w:rFonts w:ascii="Times New Roman" w:hAnsi="Times New Roman" w:cs="Times New Roman"/>
          <w:sz w:val="28"/>
          <w:szCs w:val="28"/>
        </w:rPr>
        <w:t xml:space="preserve"> </w:t>
      </w:r>
      <w:r w:rsidRPr="006A0295">
        <w:rPr>
          <w:rFonts w:ascii="Times New Roman" w:hAnsi="Times New Roman" w:cs="Times New Roman"/>
          <w:sz w:val="28"/>
          <w:szCs w:val="28"/>
        </w:rPr>
        <w:t xml:space="preserve">на </w:t>
      </w:r>
      <w:r w:rsidR="000B3FC8">
        <w:rPr>
          <w:rFonts w:ascii="Times New Roman" w:hAnsi="Times New Roman" w:cs="Times New Roman"/>
          <w:sz w:val="28"/>
          <w:szCs w:val="28"/>
        </w:rPr>
        <w:t>8,6</w:t>
      </w:r>
      <w:r w:rsidRPr="006A029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33A14" w:rsidRDefault="00433A14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A14" w:rsidRDefault="00433A14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0EF" w:rsidRPr="006A0295" w:rsidRDefault="001C30EF" w:rsidP="006A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EF">
        <w:rPr>
          <w:rFonts w:ascii="Times New Roman" w:hAnsi="Times New Roman" w:cs="Times New Roman"/>
          <w:sz w:val="28"/>
          <w:szCs w:val="28"/>
        </w:rPr>
        <w:t>Мониторинг объёмов отгруженной продукции собственного производства по крупным и средним предприятиям города (было обследовано 1</w:t>
      </w:r>
      <w:r w:rsidR="000B3FC8">
        <w:rPr>
          <w:rFonts w:ascii="Times New Roman" w:hAnsi="Times New Roman" w:cs="Times New Roman"/>
          <w:sz w:val="28"/>
          <w:szCs w:val="28"/>
        </w:rPr>
        <w:t>8</w:t>
      </w:r>
      <w:r w:rsidRPr="001C30EF">
        <w:rPr>
          <w:rFonts w:ascii="Times New Roman" w:hAnsi="Times New Roman" w:cs="Times New Roman"/>
          <w:sz w:val="28"/>
          <w:szCs w:val="28"/>
        </w:rPr>
        <w:t xml:space="preserve"> предприятий)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0EF">
        <w:rPr>
          <w:rFonts w:ascii="Times New Roman" w:hAnsi="Times New Roman" w:cs="Times New Roman"/>
          <w:sz w:val="28"/>
          <w:szCs w:val="28"/>
        </w:rPr>
        <w:t xml:space="preserve"> </w:t>
      </w:r>
      <w:r w:rsidR="003F17CB">
        <w:rPr>
          <w:rFonts w:ascii="Times New Roman" w:hAnsi="Times New Roman" w:cs="Times New Roman"/>
          <w:sz w:val="28"/>
          <w:szCs w:val="28"/>
        </w:rPr>
        <w:t>полугодие</w:t>
      </w:r>
      <w:r w:rsidRPr="001C30EF">
        <w:rPr>
          <w:rFonts w:ascii="Times New Roman" w:hAnsi="Times New Roman" w:cs="Times New Roman"/>
          <w:sz w:val="28"/>
          <w:szCs w:val="28"/>
        </w:rPr>
        <w:t xml:space="preserve"> 2021 года свидетельствует о стабилизации ситуации в промышленном секторе. Исходя из оперативных данных, полученных от предприятий, наблюдается тенденция наращивания объёмов </w:t>
      </w:r>
      <w:r w:rsidR="000F4A21">
        <w:rPr>
          <w:rFonts w:ascii="Times New Roman" w:hAnsi="Times New Roman" w:cs="Times New Roman"/>
          <w:sz w:val="28"/>
          <w:szCs w:val="28"/>
        </w:rPr>
        <w:t>производимой и отгружаемой продукции</w:t>
      </w:r>
      <w:r w:rsidRPr="001C30EF">
        <w:rPr>
          <w:rFonts w:ascii="Times New Roman" w:hAnsi="Times New Roman" w:cs="Times New Roman"/>
          <w:sz w:val="28"/>
          <w:szCs w:val="28"/>
        </w:rPr>
        <w:t>.</w:t>
      </w:r>
    </w:p>
    <w:p w:rsidR="006A0295" w:rsidRDefault="006A0295" w:rsidP="006A0295">
      <w:pPr>
        <w:ind w:firstLine="709"/>
        <w:jc w:val="both"/>
        <w:rPr>
          <w:i/>
          <w:sz w:val="24"/>
          <w:szCs w:val="24"/>
        </w:rPr>
      </w:pPr>
    </w:p>
    <w:p w:rsidR="00E54802" w:rsidRDefault="00E54802" w:rsidP="006A029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37CD" w:rsidRPr="00821CD3" w:rsidRDefault="005E1781" w:rsidP="005E1781">
      <w:pPr>
        <w:tabs>
          <w:tab w:val="left" w:pos="10020"/>
        </w:tabs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D37CD" w:rsidRPr="00AD60E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Топливно-энергетический комплекс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коммунальных услуг в муниципальном образовании «Город Майкоп» осуществляют: муниципальное унитарное предприятие «Майкопводоканал» и пять предприятий частной формы собственности – филиал АО «АТЭК» «Майкопские тепловые сети», ООО «Эко Центр», ООО «Газпром межрегионгаз Майкоп», ООО «Майкопская ТЭЦ»,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Адыгейский филиал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ПАО «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ТНС энерго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Кубань».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Управление жилищным фондом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На рынке услуг по управлению жилищным фондом по состоянию на 01.0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работают 1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частных управляющих компаний, в управлении которых находится 3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. В городе работают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ТСЖ,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 xml:space="preserve">ЖСК, ЖК,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которые объединяют 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домов.</w:t>
      </w:r>
    </w:p>
    <w:p w:rsidR="00B3009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Управлением жилищно-коммунального хозяйства и благоустройства Администрации муниципального образования «Город Майкоп» (далее - Управление ЖКХ и благоустройства) ежемесячно проводится мониторинг задолженности управляющих компаний перед ресурсоснабжающими организациями, которая по состоянию на 01.0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составила 1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09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рублей,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3009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филиалом АО «АТЭК» Майкопские тепловые сети» - 11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>5 млн. рублей;</w:t>
      </w:r>
    </w:p>
    <w:p w:rsidR="00B3009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перед Адыгейским филиалом ПАО «ТНС энерго Кубань» - 2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8,8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D04145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ей. </w:t>
      </w:r>
    </w:p>
    <w:p w:rsidR="00EB107E" w:rsidRPr="00EB107E" w:rsidRDefault="00B3009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ри этом задолженность населения перед управляющими компаниями за поставленные энергетические ресурсы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426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D426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том числе за: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отопление и горячее водоснабжение – 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4269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рублей;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электроснабжение – </w:t>
      </w:r>
      <w:r w:rsidR="002D426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B300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целях своевременных расчетов за потребленные энергетические ресурсы управляющими компаниями проводится постоянная работа с потребителями энергоресурсов, имеющими просроченную задолженность за коммунальные услуги. На собственников жилых помещений в многоквартирных домах, имеющих задолженность за коммунальные услуги, систематически составляются иски о взыскании долга, которые направляются в суды общей юрисдикции. В целях разрешения споров и разногласий, возникших между сторонами в досудебном порядке, собственникам помещений в многоквартирных домах, имеющи</w:t>
      </w:r>
      <w:r w:rsidR="00D5579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оплате за коммунальные услуги, направляются уведомления о срочном погашении задолженности.  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Потребление газа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Управлением ЖКХ и благоустройства ежемесячно проводится мониторинг задолженности филиала АО «АТЭК» «Майкопские тепловые сети» за поставленный природный газ.</w:t>
      </w:r>
    </w:p>
    <w:p w:rsidR="00EB107E" w:rsidRPr="00EB107E" w:rsidRDefault="001C0805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о состоянию на 01.0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текущая и просроченная задолженность </w:t>
      </w:r>
      <w:r w:rsidR="00EB107E" w:rsidRPr="00EB107E">
        <w:rPr>
          <w:rFonts w:ascii="Times New Roman" w:eastAsia="Times New Roman" w:hAnsi="Times New Roman" w:cs="Times New Roman"/>
          <w:sz w:val="28"/>
          <w:szCs w:val="28"/>
        </w:rPr>
        <w:t xml:space="preserve">за поставленный природный газ филиала АО «АТЭК» «Майкопские тепловые сети» перед ООО «Газпром межрегионгаз Майкоп».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своевременных расчетов филиалом АО «АТЭК» «Майкопские тепловые сети» принимаются все меры для своевременной оплаты за поставленный газ, проводится работа с потребителями по снижению размера задолженности. Ежемесячно в адрес потребителей направляются предписания и досудебные уведомления о необходимости погашения просроченной задолженности за потребленную тепловую энергию при наличии долга более чем за 1 расчетный период. 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E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года филиалом АО «АТЭК» «Майкопские тепловые сети» приняты следующие меры:</w:t>
      </w:r>
    </w:p>
    <w:p w:rsidR="001C0805" w:rsidRDefault="00EB107E" w:rsidP="001C0805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передано в Арбитражный суд Республики Адыгея 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задолженности 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54,9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0805" w:rsidRPr="00EB107E" w:rsidRDefault="001C0805" w:rsidP="001C0805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передано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в Майкопский городской суд Республики Адыгея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266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исковых заявлений на общую сумму задолженности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4,8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млн. рублей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0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иски предъявляются к управляющим компаниям, имеющим просроченную задолженность;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- на принудительное исполнение в Майкопский городской отдел судебных приставов и Межрайонный отдел Управления федеральной службы судебных приставов по Республике Адыгея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756327">
        <w:rPr>
          <w:rFonts w:ascii="Times New Roman" w:eastAsia="Times New Roman" w:hAnsi="Times New Roman" w:cs="Times New Roman"/>
          <w:sz w:val="28"/>
          <w:szCs w:val="28"/>
        </w:rPr>
        <w:t>в кредитные организации и Управление Федерального казначейства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Адыгея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передано 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>1 5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исполнительных документ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 xml:space="preserve">взыскиваемого долга 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млн. рублей; </w:t>
      </w:r>
    </w:p>
    <w:p w:rsid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- ежемесячно вручаются предписания и досудебные уведомления потребителям, имеющим просроченную задолженность за услуги по отоплению и горячему водоснабжению. Всего вручено </w:t>
      </w:r>
      <w:r w:rsidR="00ED2E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E2C8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предписаний потребителям, имеющим задолженность более чем за </w:t>
      </w:r>
      <w:r w:rsidR="00A638C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расч</w:t>
      </w:r>
      <w:r w:rsidR="00A638C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тных периода</w:t>
      </w:r>
      <w:r w:rsidR="001C0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0805" w:rsidRDefault="001C0805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вручено 33 уведомления об ограничении горячей воды потребителям, имеющим просроченную задолженность более, чем за два расчётных периода;</w:t>
      </w:r>
    </w:p>
    <w:p w:rsidR="001C0805" w:rsidRPr="00EB107E" w:rsidRDefault="001C0805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проведено 385 бесед с потребителями.</w:t>
      </w:r>
    </w:p>
    <w:p w:rsidR="004B1D7D" w:rsidRDefault="004B1D7D" w:rsidP="00EB107E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107E" w:rsidRPr="00EB107E" w:rsidRDefault="00EB107E" w:rsidP="00EB107E">
      <w:pPr>
        <w:tabs>
          <w:tab w:val="left" w:pos="709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i/>
          <w:sz w:val="28"/>
          <w:szCs w:val="28"/>
        </w:rPr>
        <w:t>Водоснабжение</w:t>
      </w:r>
    </w:p>
    <w:p w:rsidR="00EB107E" w:rsidRP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МУП «Майкопводоканал» является специализированным муниципальным предприятием муниципального образования «Город Майкоп», основная цель деятельности которого – эксплуатация централизованных систем коммунального водоснабжения и водоотведения.</w:t>
      </w:r>
    </w:p>
    <w:p w:rsidR="009F7807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780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708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6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МУП «Майкопводоканал» выполн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 ремонтные работы на объектах Майкопского группового водопровода 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предприятия </w:t>
      </w:r>
      <w:r w:rsidR="009F780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 xml:space="preserve">а сумму </w:t>
      </w:r>
      <w:r w:rsidR="001A3708">
        <w:rPr>
          <w:rFonts w:ascii="Times New Roman" w:eastAsia="Times New Roman" w:hAnsi="Times New Roman" w:cs="Times New Roman"/>
          <w:sz w:val="28"/>
          <w:szCs w:val="28"/>
        </w:rPr>
        <w:t xml:space="preserve">1 787,5 </w:t>
      </w:r>
      <w:r w:rsidR="009F7807" w:rsidRPr="00EB107E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EB10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107E" w:rsidRDefault="00EB107E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7E">
        <w:rPr>
          <w:rFonts w:ascii="Times New Roman" w:eastAsia="Times New Roman" w:hAnsi="Times New Roman" w:cs="Times New Roman"/>
          <w:sz w:val="28"/>
          <w:szCs w:val="28"/>
        </w:rPr>
        <w:t>Перечень и объемы работ, выполненные МУП «Майкопводоканал», представлены в таблице:</w:t>
      </w:r>
    </w:p>
    <w:p w:rsidR="00A552A4" w:rsidRDefault="00A552A4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560"/>
        <w:gridCol w:w="2835"/>
        <w:gridCol w:w="1275"/>
      </w:tblGrid>
      <w:tr w:rsidR="00A552A4" w:rsidRPr="00A552A4" w:rsidTr="001A3708">
        <w:tc>
          <w:tcPr>
            <w:tcW w:w="704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направлено средств на капитальный и текущий ремонт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A552A4" w:rsidRPr="00A552A4" w:rsidTr="001A3708">
        <w:tc>
          <w:tcPr>
            <w:tcW w:w="704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средств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2835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275" w:type="dxa"/>
            <w:vMerge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2A4" w:rsidRPr="00A552A4" w:rsidTr="001A3708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Майкопский групповой водопровод</w:t>
            </w:r>
          </w:p>
        </w:tc>
        <w:tc>
          <w:tcPr>
            <w:tcW w:w="1701" w:type="dxa"/>
            <w:shd w:val="clear" w:color="auto" w:fill="auto"/>
          </w:tcPr>
          <w:p w:rsidR="00A552A4" w:rsidRPr="00A552A4" w:rsidRDefault="001A3708" w:rsidP="001A370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552A4" w:rsidRPr="00A552A4" w:rsidRDefault="001A3708" w:rsidP="001A370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6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52A4" w:rsidRPr="00A552A4" w:rsidTr="001A3708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Артводозабор</w:t>
            </w:r>
          </w:p>
        </w:tc>
        <w:tc>
          <w:tcPr>
            <w:tcW w:w="1701" w:type="dxa"/>
            <w:shd w:val="clear" w:color="auto" w:fill="auto"/>
          </w:tcPr>
          <w:p w:rsidR="00A552A4" w:rsidRPr="00A552A4" w:rsidRDefault="001A3708" w:rsidP="002725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64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1A3708" w:rsidP="002725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72597" w:rsidRDefault="001A3708" w:rsidP="0027259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  <w:p w:rsidR="00A552A4" w:rsidRPr="00A552A4" w:rsidRDefault="001A3708" w:rsidP="0027259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2А, 3, 3А, 4</w:t>
            </w:r>
          </w:p>
        </w:tc>
        <w:tc>
          <w:tcPr>
            <w:tcW w:w="1275" w:type="dxa"/>
            <w:shd w:val="clear" w:color="auto" w:fill="auto"/>
          </w:tcPr>
          <w:p w:rsidR="00A552A4" w:rsidRPr="00A552A4" w:rsidRDefault="001A3708" w:rsidP="00E645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A552A4" w:rsidRPr="00A552A4" w:rsidTr="001A3708">
        <w:tc>
          <w:tcPr>
            <w:tcW w:w="704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1701" w:type="dxa"/>
            <w:shd w:val="clear" w:color="auto" w:fill="auto"/>
          </w:tcPr>
          <w:p w:rsidR="00A552A4" w:rsidRPr="00A552A4" w:rsidRDefault="001A3708" w:rsidP="00E6451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1 258,9</w:t>
            </w:r>
          </w:p>
        </w:tc>
        <w:tc>
          <w:tcPr>
            <w:tcW w:w="1560" w:type="dxa"/>
            <w:shd w:val="clear" w:color="auto" w:fill="auto"/>
          </w:tcPr>
          <w:p w:rsidR="00A552A4" w:rsidRPr="00A552A4" w:rsidRDefault="001A3708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2835" w:type="dxa"/>
            <w:shd w:val="clear" w:color="auto" w:fill="auto"/>
          </w:tcPr>
          <w:p w:rsidR="00272597" w:rsidRDefault="001A3708" w:rsidP="001A3708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водопроводной сети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52A4" w:rsidRDefault="00272597" w:rsidP="001A3708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Разина от ул. Батарейной до ул. Кочубея – 230 м;</w:t>
            </w:r>
          </w:p>
          <w:p w:rsidR="001A3708" w:rsidRDefault="00272597" w:rsidP="001A3708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Лесной – 6 м Д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1A3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мм;</w:t>
            </w:r>
          </w:p>
          <w:p w:rsidR="009B4340" w:rsidRDefault="00272597" w:rsidP="009B434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ул. Михайлова 4А – 60 м Д=110 мм;</w:t>
            </w:r>
          </w:p>
          <w:p w:rsidR="001A3708" w:rsidRPr="00A552A4" w:rsidRDefault="00272597" w:rsidP="009B434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Школьной, 166 – 12 м </w:t>
            </w:r>
          </w:p>
        </w:tc>
        <w:tc>
          <w:tcPr>
            <w:tcW w:w="1275" w:type="dxa"/>
            <w:shd w:val="clear" w:color="auto" w:fill="auto"/>
          </w:tcPr>
          <w:p w:rsidR="00A552A4" w:rsidRPr="00A552A4" w:rsidRDefault="00E64510" w:rsidP="009B434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132,9</w:t>
            </w:r>
          </w:p>
        </w:tc>
      </w:tr>
      <w:tr w:rsidR="00A552A4" w:rsidRPr="00FE3C0B" w:rsidTr="001A3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9B434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B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E6451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9B4340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канализационной сети по ул. Кирпичной,3 – 32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8C126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A552A4" w:rsidRPr="00FE3C0B" w:rsidTr="001A3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A552A4" w:rsidRPr="00FE3C0B" w:rsidTr="001A370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2725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1 787,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27259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A552A4" w:rsidP="00A552A4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A4" w:rsidRPr="00A552A4" w:rsidRDefault="009B4340" w:rsidP="00A552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1 527,5</w:t>
            </w:r>
          </w:p>
        </w:tc>
      </w:tr>
    </w:tbl>
    <w:p w:rsidR="008B601C" w:rsidRDefault="008B601C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2A4" w:rsidRPr="00EB107E" w:rsidRDefault="004B1D7D" w:rsidP="00EB107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Республики Адыгея «Чистая вода</w:t>
      </w:r>
      <w:r w:rsidR="00A07B3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 в 2021 году запланировано выполнение мероприятий по строительству сетей водоснабжения в п. Родниковый и в ст. Ханской</w:t>
      </w:r>
      <w:r w:rsidR="008F1CD8">
        <w:rPr>
          <w:rFonts w:ascii="Times New Roman" w:eastAsia="Times New Roman" w:hAnsi="Times New Roman" w:cs="Times New Roman"/>
          <w:sz w:val="28"/>
          <w:szCs w:val="28"/>
        </w:rPr>
        <w:t>, что позволит обеспечить населенные пункты качественной питьевой водой из системы централизованного водоснабжения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1D7D" w:rsidRDefault="004B1D7D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54A0" w:rsidRDefault="005754A0" w:rsidP="005754A0">
      <w:pPr>
        <w:tabs>
          <w:tab w:val="left" w:pos="708"/>
          <w:tab w:val="center" w:pos="4677"/>
          <w:tab w:val="right" w:pos="9355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Энергопотребление</w:t>
      </w:r>
      <w:r w:rsidR="00B40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энергосбережение</w:t>
      </w:r>
    </w:p>
    <w:p w:rsidR="005754A0" w:rsidRPr="00FE3D32" w:rsidRDefault="005754A0" w:rsidP="00751A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3B5" w:rsidRPr="00044055" w:rsidRDefault="0069651A" w:rsidP="005A7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Федерального 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управляющими компаниями и ресурсоснабжающими организациями, а также средствами массовой информации  проводится работа по информированию населения о необходимости осуществления мероприятий по энергосбережению и повышению энергетической эффективности в жилищном секторе,  направленная на реализацию мероприятий по установке приборов учета энергоресурсов, формированию системы расчетов за них по факту потребления. </w:t>
      </w:r>
    </w:p>
    <w:p w:rsidR="008C1262" w:rsidRDefault="00A552A4" w:rsidP="00A552A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реализ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муниципальная программа «Энергосбережение и повышение энергетической эффективности в муниципальном образовании «Город Майкоп» на 2018-202</w:t>
      </w:r>
      <w:r w:rsidR="009B36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A552A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годы» 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которой</w:t>
      </w:r>
      <w:r w:rsidR="00D5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состоянию на 01.0</w:t>
      </w:r>
      <w:r w:rsidR="004B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5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B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5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</w:t>
      </w:r>
      <w:r w:rsidR="0094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предусмотрено.</w:t>
      </w:r>
    </w:p>
    <w:p w:rsidR="00A552A4" w:rsidRPr="00A552A4" w:rsidRDefault="00A552A4" w:rsidP="00A552A4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внебюджетных источников </w:t>
      </w:r>
      <w:r w:rsidR="0092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периоде 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жилых домах установлено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коммунальных ресурсов, в том числе: холодной воды – </w:t>
      </w:r>
      <w:r w:rsidR="004B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электроэнергии – </w:t>
      </w:r>
      <w:r w:rsidR="008C1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газа – </w:t>
      </w:r>
      <w:r w:rsidR="004B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A55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штук.</w:t>
      </w:r>
    </w:p>
    <w:p w:rsidR="00073BE1" w:rsidRDefault="00073BE1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51A19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Тарифы на жилищно-коммунальные услуги</w:t>
      </w:r>
    </w:p>
    <w:p w:rsidR="00A61338" w:rsidRPr="00A61338" w:rsidRDefault="00A61338" w:rsidP="00A61338">
      <w:pPr>
        <w:tabs>
          <w:tab w:val="left" w:pos="709"/>
        </w:tabs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92BD3" w:rsidRDefault="00792BD3" w:rsidP="00792BD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D1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коммунальные услуги, утвержденные приказами Управления государственного регулирования цен и тарифов Республики Адыгея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101EF" w:rsidRP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края.</w:t>
      </w:r>
    </w:p>
    <w:p w:rsidR="000101EF" w:rsidRDefault="00F2109F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утверждены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Приказами Управления государственного регулирования цен и тарифов Республики Адыгея 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30.06.202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следующие виды коммунальных услуг: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холодное водоснабжение – 1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2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куб. м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водоотведение – 1</w:t>
      </w:r>
      <w:r w:rsidR="0082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1 куб. м. 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отопление – 2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562,04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 w:rsidR="001B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Гкал (приказ от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F21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-п);</w:t>
      </w:r>
    </w:p>
    <w:p w:rsidR="00065B46" w:rsidRDefault="00065B46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приказом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="00180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утвержден тариф на тепловую энергию и компонент на холодную воду для горячего водоснабжения;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газоснабжение –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367,01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(приказ от 21.0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8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B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-п)</w:t>
      </w:r>
      <w:r w:rsidR="00BF7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AD7" w:rsidRDefault="00BF7AD7" w:rsidP="00792BD3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коммунальны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1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(приказ от 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73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8-п)</w:t>
      </w:r>
      <w:r w:rsidR="00FE1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региональной энергетической комиссии – департамента цен и тарифов Краснодарского края от 1</w:t>
      </w:r>
      <w:r w:rsidR="00A01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-э, установлен тариф на электрическую энергию для населения (одноставочный тариф) – 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 за 1 кВт/ч.</w:t>
      </w:r>
    </w:p>
    <w:p w:rsidR="00792BD3" w:rsidRDefault="00792BD3" w:rsidP="00792B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ремонт жилого помещения 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E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Майкоп» равен размеру платы за содержание и ремонт жилого помещения, установленному собственниками помещений в таком многоквартирном доме на основании решения общего собрания собственников помещений данного многоквартирного дома. </w:t>
      </w:r>
    </w:p>
    <w:p w:rsidR="004F7C79" w:rsidRDefault="004F7C79" w:rsidP="00792B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792B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792B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E9" w:rsidRPr="00A70201" w:rsidRDefault="00150424" w:rsidP="00A70201">
      <w:pPr>
        <w:pStyle w:val="a8"/>
        <w:numPr>
          <w:ilvl w:val="0"/>
          <w:numId w:val="16"/>
        </w:numPr>
        <w:shd w:val="clear" w:color="auto" w:fill="FFFFFF"/>
        <w:ind w:right="-143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Сельское хозяйство</w:t>
      </w:r>
    </w:p>
    <w:p w:rsidR="004C6B01" w:rsidRDefault="004C6B01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2F13" w:rsidRDefault="00F12F13" w:rsidP="00F12F13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F13">
        <w:rPr>
          <w:rFonts w:ascii="Times New Roman" w:hAnsi="Times New Roman" w:cs="Times New Roman"/>
          <w:i/>
          <w:sz w:val="28"/>
          <w:szCs w:val="28"/>
        </w:rPr>
        <w:t>О финансовом обеспечении сельхозпроизводителей</w:t>
      </w:r>
    </w:p>
    <w:p w:rsidR="00D731EE" w:rsidRDefault="00EC5839" w:rsidP="00D731EE">
      <w:pPr>
        <w:pStyle w:val="a8"/>
        <w:shd w:val="clear" w:color="auto" w:fill="FFFFFF"/>
        <w:ind w:left="0" w:right="-1" w:firstLine="556"/>
        <w:jc w:val="both"/>
        <w:rPr>
          <w:sz w:val="28"/>
          <w:szCs w:val="28"/>
        </w:rPr>
      </w:pPr>
      <w:r w:rsidRPr="00EC5839">
        <w:rPr>
          <w:bCs/>
          <w:sz w:val="28"/>
          <w:szCs w:val="28"/>
        </w:rPr>
        <w:t xml:space="preserve">В рамках реализации </w:t>
      </w:r>
      <w:r w:rsidRPr="00EC5839">
        <w:rPr>
          <w:bCs/>
          <w:i/>
          <w:sz w:val="28"/>
          <w:szCs w:val="28"/>
        </w:rPr>
        <w:t>государственной</w:t>
      </w:r>
      <w:r w:rsidRPr="00EC5839">
        <w:rPr>
          <w:i/>
          <w:sz w:val="28"/>
          <w:szCs w:val="28"/>
        </w:rPr>
        <w:t xml:space="preserve"> программы Республики Адыгея «Развитие сельского хозяйства и регулирование рынков сельскохозяйственной продукции, сырья и продовольствия»</w:t>
      </w:r>
      <w:r w:rsidRPr="00EC5839">
        <w:rPr>
          <w:sz w:val="28"/>
          <w:szCs w:val="28"/>
        </w:rPr>
        <w:t xml:space="preserve">, сельскохозяйственным товаропроизводителям муниципального образования «Город Майкоп» предусматривается оказание государственной поддержки. В </w:t>
      </w:r>
      <w:r w:rsidR="00CB3D09">
        <w:rPr>
          <w:sz w:val="28"/>
          <w:szCs w:val="28"/>
          <w:lang w:val="en-US"/>
        </w:rPr>
        <w:t>I</w:t>
      </w:r>
      <w:r w:rsidR="00CB3D09">
        <w:rPr>
          <w:sz w:val="28"/>
          <w:szCs w:val="28"/>
        </w:rPr>
        <w:t xml:space="preserve"> </w:t>
      </w:r>
      <w:r w:rsidR="00D731EE">
        <w:rPr>
          <w:sz w:val="28"/>
          <w:szCs w:val="28"/>
        </w:rPr>
        <w:t>полугодии</w:t>
      </w:r>
      <w:r w:rsidR="00CB3D09">
        <w:rPr>
          <w:sz w:val="28"/>
          <w:szCs w:val="28"/>
        </w:rPr>
        <w:t xml:space="preserve"> </w:t>
      </w:r>
      <w:r w:rsidRPr="00EC5839">
        <w:rPr>
          <w:sz w:val="28"/>
          <w:szCs w:val="28"/>
        </w:rPr>
        <w:t>20</w:t>
      </w:r>
      <w:r w:rsidR="00CB3D09">
        <w:rPr>
          <w:sz w:val="28"/>
          <w:szCs w:val="28"/>
        </w:rPr>
        <w:t>2</w:t>
      </w:r>
      <w:r w:rsidR="00896DF0">
        <w:rPr>
          <w:sz w:val="28"/>
          <w:szCs w:val="28"/>
        </w:rPr>
        <w:t>1</w:t>
      </w:r>
      <w:r w:rsidRPr="00EC5839">
        <w:rPr>
          <w:sz w:val="28"/>
          <w:szCs w:val="28"/>
        </w:rPr>
        <w:t xml:space="preserve"> год</w:t>
      </w:r>
      <w:r w:rsidR="00CB3D09">
        <w:rPr>
          <w:sz w:val="28"/>
          <w:szCs w:val="28"/>
        </w:rPr>
        <w:t xml:space="preserve">а </w:t>
      </w:r>
      <w:r w:rsidR="00D731EE">
        <w:rPr>
          <w:sz w:val="28"/>
          <w:szCs w:val="28"/>
        </w:rPr>
        <w:t>сельхозпроизводителям,</w:t>
      </w:r>
      <w:r w:rsidR="00D731EE" w:rsidRPr="004E5FC8">
        <w:t xml:space="preserve"> </w:t>
      </w:r>
      <w:r w:rsidR="00D731EE" w:rsidRPr="004E5FC8">
        <w:rPr>
          <w:sz w:val="28"/>
          <w:szCs w:val="28"/>
        </w:rPr>
        <w:t>осуществляющим деятельность в муниципальном образовании «Город Майкоп», выделено средств в сумме 2</w:t>
      </w:r>
      <w:r w:rsidR="00D731EE">
        <w:rPr>
          <w:sz w:val="28"/>
          <w:szCs w:val="28"/>
        </w:rPr>
        <w:t> </w:t>
      </w:r>
      <w:r w:rsidR="00D731EE" w:rsidRPr="004E5FC8">
        <w:rPr>
          <w:sz w:val="28"/>
          <w:szCs w:val="28"/>
        </w:rPr>
        <w:t>2</w:t>
      </w:r>
      <w:r w:rsidR="00D731EE">
        <w:rPr>
          <w:sz w:val="28"/>
          <w:szCs w:val="28"/>
        </w:rPr>
        <w:t>0</w:t>
      </w:r>
      <w:r w:rsidR="00D731EE" w:rsidRPr="004E5FC8">
        <w:rPr>
          <w:sz w:val="28"/>
          <w:szCs w:val="28"/>
        </w:rPr>
        <w:t>1</w:t>
      </w:r>
      <w:r w:rsidR="00D731EE">
        <w:rPr>
          <w:sz w:val="28"/>
          <w:szCs w:val="28"/>
        </w:rPr>
        <w:t>,2</w:t>
      </w:r>
      <w:r w:rsidR="00D731EE" w:rsidRPr="004E5FC8">
        <w:rPr>
          <w:sz w:val="28"/>
          <w:szCs w:val="28"/>
        </w:rPr>
        <w:t xml:space="preserve"> тыс. рублей, в том числе </w:t>
      </w:r>
      <w:r w:rsidR="00D731EE">
        <w:rPr>
          <w:sz w:val="28"/>
          <w:szCs w:val="28"/>
        </w:rPr>
        <w:t>2 179,21</w:t>
      </w:r>
      <w:r w:rsidR="00D731EE" w:rsidRPr="004E5FC8">
        <w:rPr>
          <w:sz w:val="28"/>
          <w:szCs w:val="28"/>
        </w:rPr>
        <w:t xml:space="preserve"> тыс. рублей за счет федерального бюджета и 21</w:t>
      </w:r>
      <w:r w:rsidR="00D731EE">
        <w:rPr>
          <w:sz w:val="28"/>
          <w:szCs w:val="28"/>
        </w:rPr>
        <w:t>,99</w:t>
      </w:r>
      <w:r w:rsidR="00D731EE" w:rsidRPr="004E5FC8">
        <w:rPr>
          <w:sz w:val="28"/>
          <w:szCs w:val="28"/>
        </w:rPr>
        <w:t xml:space="preserve"> тыс. рублей за счет республиканского бюджета Республики Адыгея (далее – республиканский бюджет).</w:t>
      </w:r>
      <w:r w:rsidR="00D731EE">
        <w:rPr>
          <w:sz w:val="28"/>
          <w:szCs w:val="28"/>
        </w:rPr>
        <w:t xml:space="preserve"> </w:t>
      </w:r>
    </w:p>
    <w:p w:rsidR="00D731EE" w:rsidRPr="004E5FC8" w:rsidRDefault="00D731EE" w:rsidP="00D731EE">
      <w:pPr>
        <w:pStyle w:val="a8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 xml:space="preserve">Государственная поддержка сельскохозяйственных </w:t>
      </w:r>
    </w:p>
    <w:p w:rsidR="00D731EE" w:rsidRPr="004E5FC8" w:rsidRDefault="00D731EE" w:rsidP="00D731EE">
      <w:pPr>
        <w:pStyle w:val="a8"/>
        <w:shd w:val="clear" w:color="auto" w:fill="FFFFFF"/>
        <w:ind w:left="0" w:right="-1" w:firstLine="556"/>
        <w:jc w:val="center"/>
        <w:rPr>
          <w:i/>
          <w:sz w:val="28"/>
          <w:szCs w:val="28"/>
        </w:rPr>
      </w:pPr>
      <w:r w:rsidRPr="004E5FC8">
        <w:rPr>
          <w:i/>
          <w:sz w:val="28"/>
          <w:szCs w:val="28"/>
        </w:rPr>
        <w:t>товаропроизводителей</w:t>
      </w:r>
    </w:p>
    <w:p w:rsidR="00D731EE" w:rsidRPr="00143AF2" w:rsidRDefault="00D731EE" w:rsidP="00D731EE">
      <w:pPr>
        <w:pStyle w:val="a8"/>
        <w:shd w:val="clear" w:color="auto" w:fill="FFFFFF"/>
        <w:ind w:left="0" w:right="-1" w:firstLine="556"/>
        <w:jc w:val="right"/>
        <w:rPr>
          <w:sz w:val="24"/>
          <w:szCs w:val="24"/>
        </w:rPr>
      </w:pPr>
      <w:r w:rsidRPr="00143AF2">
        <w:rPr>
          <w:sz w:val="24"/>
          <w:szCs w:val="24"/>
        </w:rPr>
        <w:t>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870"/>
        <w:gridCol w:w="1906"/>
        <w:gridCol w:w="1843"/>
        <w:gridCol w:w="1842"/>
      </w:tblGrid>
      <w:tr w:rsidR="00D731EE" w:rsidRPr="009E0611" w:rsidTr="00FD0591">
        <w:tc>
          <w:tcPr>
            <w:tcW w:w="740" w:type="dxa"/>
            <w:vMerge w:val="restart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№ п/п</w:t>
            </w:r>
          </w:p>
        </w:tc>
        <w:tc>
          <w:tcPr>
            <w:tcW w:w="3870" w:type="dxa"/>
            <w:vMerge w:val="restart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 xml:space="preserve">Наименование поддержки </w:t>
            </w:r>
          </w:p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(субсидии)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Сумма поддержки</w:t>
            </w:r>
          </w:p>
        </w:tc>
      </w:tr>
      <w:tr w:rsidR="00D731EE" w:rsidRPr="009E0611" w:rsidTr="00FD0591">
        <w:tc>
          <w:tcPr>
            <w:tcW w:w="740" w:type="dxa"/>
            <w:vMerge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 xml:space="preserve">За счет </w:t>
            </w:r>
          </w:p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842" w:type="dxa"/>
            <w:shd w:val="clear" w:color="auto" w:fill="auto"/>
          </w:tcPr>
          <w:p w:rsid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 xml:space="preserve">За счет </w:t>
            </w:r>
          </w:p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республиканского бюджета</w:t>
            </w:r>
          </w:p>
        </w:tc>
      </w:tr>
      <w:tr w:rsidR="00D731EE" w:rsidRPr="009E0611" w:rsidTr="00FD0591">
        <w:tc>
          <w:tcPr>
            <w:tcW w:w="740" w:type="dxa"/>
            <w:shd w:val="clear" w:color="auto" w:fill="auto"/>
          </w:tcPr>
          <w:p w:rsidR="00D731EE" w:rsidRP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731EE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shd w:val="clear" w:color="auto" w:fill="auto"/>
          </w:tcPr>
          <w:p w:rsidR="00D731EE" w:rsidRPr="009E0611" w:rsidRDefault="00D731EE" w:rsidP="00D731EE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</w:t>
            </w:r>
            <w:r>
              <w:rPr>
                <w:sz w:val="24"/>
                <w:szCs w:val="24"/>
              </w:rPr>
              <w:t xml:space="preserve">атрат на реализацию произведенных хлеба и хлебобулочных изделий </w:t>
            </w:r>
          </w:p>
        </w:tc>
        <w:tc>
          <w:tcPr>
            <w:tcW w:w="1906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568,7</w:t>
            </w:r>
          </w:p>
        </w:tc>
        <w:tc>
          <w:tcPr>
            <w:tcW w:w="1843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563,02</w:t>
            </w:r>
          </w:p>
        </w:tc>
        <w:tc>
          <w:tcPr>
            <w:tcW w:w="1842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8</w:t>
            </w:r>
          </w:p>
        </w:tc>
      </w:tr>
      <w:tr w:rsidR="00D731EE" w:rsidRPr="009E0611" w:rsidTr="00FD0591">
        <w:tc>
          <w:tcPr>
            <w:tcW w:w="740" w:type="dxa"/>
            <w:shd w:val="clear" w:color="auto" w:fill="auto"/>
          </w:tcPr>
          <w:p w:rsidR="00D731EE" w:rsidRP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731EE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затрат на проведение агротехнологических работ в области растениеводства</w:t>
            </w:r>
          </w:p>
        </w:tc>
        <w:tc>
          <w:tcPr>
            <w:tcW w:w="1906" w:type="dxa"/>
            <w:shd w:val="clear" w:color="auto" w:fill="auto"/>
          </w:tcPr>
          <w:p w:rsidR="00D731EE" w:rsidRPr="009E0611" w:rsidRDefault="00D731EE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E061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2,9</w:t>
            </w:r>
          </w:p>
        </w:tc>
        <w:tc>
          <w:tcPr>
            <w:tcW w:w="1843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784,98</w:t>
            </w:r>
          </w:p>
        </w:tc>
        <w:tc>
          <w:tcPr>
            <w:tcW w:w="1842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E0611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2</w:t>
            </w:r>
          </w:p>
        </w:tc>
      </w:tr>
      <w:tr w:rsidR="00D731EE" w:rsidRPr="009E0611" w:rsidTr="00FD0591">
        <w:tc>
          <w:tcPr>
            <w:tcW w:w="740" w:type="dxa"/>
            <w:shd w:val="clear" w:color="auto" w:fill="auto"/>
          </w:tcPr>
          <w:p w:rsidR="00D731EE" w:rsidRP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731EE">
              <w:rPr>
                <w:sz w:val="24"/>
                <w:szCs w:val="24"/>
              </w:rPr>
              <w:t>3.</w:t>
            </w:r>
          </w:p>
        </w:tc>
        <w:tc>
          <w:tcPr>
            <w:tcW w:w="3870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затрат, связанных с развитием овцеводства и козоводства</w:t>
            </w:r>
          </w:p>
        </w:tc>
        <w:tc>
          <w:tcPr>
            <w:tcW w:w="1906" w:type="dxa"/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189,6</w:t>
            </w:r>
          </w:p>
        </w:tc>
        <w:tc>
          <w:tcPr>
            <w:tcW w:w="1843" w:type="dxa"/>
            <w:shd w:val="clear" w:color="auto" w:fill="auto"/>
          </w:tcPr>
          <w:p w:rsidR="00D731EE" w:rsidRPr="009E0611" w:rsidRDefault="00D731EE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E0611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1842" w:type="dxa"/>
            <w:shd w:val="clear" w:color="auto" w:fill="auto"/>
          </w:tcPr>
          <w:p w:rsidR="00D731EE" w:rsidRPr="009E0611" w:rsidRDefault="00D731EE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E06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89</w:t>
            </w:r>
          </w:p>
        </w:tc>
      </w:tr>
      <w:tr w:rsidR="00D731EE" w:rsidRPr="009E0611" w:rsidTr="00073BE1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D731EE" w:rsidRPr="00D731EE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D731EE">
              <w:rPr>
                <w:sz w:val="24"/>
                <w:szCs w:val="24"/>
              </w:rPr>
              <w:t>4.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Субсидии на возмещение части затрат, связанных с развитием мясного скотоводства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</w:t>
            </w:r>
            <w:r w:rsidRPr="009E06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9E06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</w:tr>
      <w:tr w:rsidR="00D731EE" w:rsidRPr="009E0611" w:rsidTr="00073BE1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D731EE" w:rsidRPr="009E0611" w:rsidRDefault="00D731EE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D731EE" w:rsidRPr="004E5FC8" w:rsidRDefault="00D731EE" w:rsidP="00FD0591">
            <w:pPr>
              <w:pStyle w:val="a8"/>
              <w:ind w:left="0" w:right="-1"/>
              <w:rPr>
                <w:sz w:val="24"/>
                <w:szCs w:val="24"/>
              </w:rPr>
            </w:pPr>
            <w:r w:rsidRPr="004E5FC8">
              <w:rPr>
                <w:sz w:val="24"/>
                <w:szCs w:val="24"/>
              </w:rPr>
              <w:t>ВСЕГО: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D731EE" w:rsidRPr="004E5FC8" w:rsidRDefault="00D731EE" w:rsidP="00D731EE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 w:rsidRPr="004E5FC8">
              <w:rPr>
                <w:sz w:val="24"/>
                <w:szCs w:val="24"/>
              </w:rPr>
              <w:t>2 2</w:t>
            </w:r>
            <w:r>
              <w:rPr>
                <w:sz w:val="24"/>
                <w:szCs w:val="24"/>
              </w:rPr>
              <w:t>0</w:t>
            </w:r>
            <w:r w:rsidRPr="004E5FC8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731EE" w:rsidRPr="004E5FC8" w:rsidRDefault="00E268E6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2 179,21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731EE" w:rsidRPr="004E5FC8" w:rsidRDefault="00E268E6" w:rsidP="00FD0591">
            <w:pPr>
              <w:pStyle w:val="a8"/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21,99</w:t>
            </w:r>
          </w:p>
        </w:tc>
      </w:tr>
    </w:tbl>
    <w:p w:rsidR="001E35F6" w:rsidRDefault="001E35F6" w:rsidP="006E0528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28" w:rsidRDefault="005C6EFD" w:rsidP="006E0528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на 2018-202</w:t>
      </w:r>
      <w:r w:rsidR="00896D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C5839"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 счет средств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999">
        <w:rPr>
          <w:rFonts w:ascii="Times New Roman" w:eastAsia="Times New Roman" w:hAnsi="Times New Roman" w:cs="Times New Roman"/>
          <w:sz w:val="28"/>
          <w:szCs w:val="28"/>
          <w:lang w:eastAsia="ru-RU"/>
        </w:rPr>
        <w:t>3 481,3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на субсидирование граждан, ведущих мелкооптовое сельскохозяйственное производство по основным направлениям сельскохозяйственной деятельности</w:t>
      </w:r>
      <w:r w:rsidR="009A0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EC5839"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D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82,4 тыс. рублей 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5C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9220DC" w:rsidRP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теплиц для выращивания овощей закрытого грунта.</w:t>
      </w:r>
      <w:r w:rsidR="006E0528" w:rsidRP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теплиц вложено собственных средств граждан в сумме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1 236,9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построено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теплиц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выращивания овощей закрытого грунта общей площадью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1 443,08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м² (размер субсидий на построенные теплицы будет составлять </w:t>
      </w:r>
      <w:r w:rsidR="009E527A">
        <w:rPr>
          <w:rFonts w:ascii="Times New Roman" w:eastAsia="Times New Roman" w:hAnsi="Times New Roman" w:cs="Times New Roman"/>
          <w:sz w:val="28"/>
          <w:szCs w:val="28"/>
          <w:lang w:eastAsia="ru-RU"/>
        </w:rPr>
        <w:t>427,1</w:t>
      </w:r>
      <w:r w:rsidR="006E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0D58DC" w:rsidRDefault="000D58DC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растениеводства</w:t>
      </w:r>
    </w:p>
    <w:p w:rsidR="00EC5839" w:rsidRPr="00EC5839" w:rsidRDefault="00EC5839" w:rsidP="00EC583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Default="00EC5839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сельскохозяйственных угодий на территории муниципального образования «Город Майкоп» занимает 1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269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га, в том числе пашни 11 355 га. Производством продукции растениеводства занимаются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предприятий, которые обрабатывают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пашни и 2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крестьянско-фермерских хозяйств, у которых в обработке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BFD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га. </w:t>
      </w:r>
    </w:p>
    <w:p w:rsidR="00073BE1" w:rsidRPr="00EC5839" w:rsidRDefault="00073BE1" w:rsidP="00EC583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сельскохозяйственных культур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2196"/>
        <w:gridCol w:w="2322"/>
        <w:gridCol w:w="1303"/>
      </w:tblGrid>
      <w:tr w:rsidR="00141278" w:rsidRPr="00EC5839" w:rsidTr="00EC5839">
        <w:tc>
          <w:tcPr>
            <w:tcW w:w="3807" w:type="dxa"/>
            <w:shd w:val="clear" w:color="auto" w:fill="auto"/>
          </w:tcPr>
          <w:p w:rsidR="00141278" w:rsidRPr="00EC5839" w:rsidRDefault="00141278" w:rsidP="0014127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Показатели:</w:t>
            </w:r>
          </w:p>
          <w:p w:rsidR="00141278" w:rsidRPr="00EC5839" w:rsidRDefault="00141278" w:rsidP="0014127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категориях хозяйств</w:t>
            </w:r>
          </w:p>
        </w:tc>
        <w:tc>
          <w:tcPr>
            <w:tcW w:w="2196" w:type="dxa"/>
            <w:shd w:val="clear" w:color="auto" w:fill="auto"/>
          </w:tcPr>
          <w:p w:rsidR="00141278" w:rsidRPr="00EC5839" w:rsidRDefault="00141278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1A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2" w:type="dxa"/>
            <w:shd w:val="clear" w:color="auto" w:fill="auto"/>
          </w:tcPr>
          <w:p w:rsidR="00141278" w:rsidRPr="00EC5839" w:rsidRDefault="00141278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1A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141278" w:rsidRPr="00EC5839" w:rsidRDefault="00141278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9628" w:type="dxa"/>
            <w:gridSpan w:val="4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Посеяно под урожай 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(га), в том числе:</w:t>
            </w:r>
          </w:p>
        </w:tc>
        <w:tc>
          <w:tcPr>
            <w:tcW w:w="2196" w:type="dxa"/>
            <w:shd w:val="clear" w:color="auto" w:fill="auto"/>
          </w:tcPr>
          <w:p w:rsidR="00770BFD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3 629</w:t>
            </w:r>
          </w:p>
        </w:tc>
        <w:tc>
          <w:tcPr>
            <w:tcW w:w="2322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EC5839" w:rsidRDefault="00770BFD" w:rsidP="00D91D2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D9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303" w:type="dxa"/>
            <w:shd w:val="clear" w:color="auto" w:fill="auto"/>
          </w:tcPr>
          <w:p w:rsidR="00770BFD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BFD" w:rsidRPr="00EC5839" w:rsidRDefault="00D91D21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озимые зерновые - площадь (га)</w:t>
            </w:r>
          </w:p>
        </w:tc>
        <w:tc>
          <w:tcPr>
            <w:tcW w:w="2196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2 917</w:t>
            </w:r>
          </w:p>
        </w:tc>
        <w:tc>
          <w:tcPr>
            <w:tcW w:w="2322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3 191</w:t>
            </w:r>
          </w:p>
        </w:tc>
        <w:tc>
          <w:tcPr>
            <w:tcW w:w="1303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EC5839" w:rsidRPr="00EC5839" w:rsidTr="00EC5839">
        <w:tc>
          <w:tcPr>
            <w:tcW w:w="3807" w:type="dxa"/>
            <w:shd w:val="clear" w:color="auto" w:fill="auto"/>
          </w:tcPr>
          <w:p w:rsidR="00EC5839" w:rsidRPr="00EC5839" w:rsidRDefault="00EC5839" w:rsidP="00770BFD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яровые культуры – площадь (га)</w:t>
            </w:r>
          </w:p>
        </w:tc>
        <w:tc>
          <w:tcPr>
            <w:tcW w:w="2196" w:type="dxa"/>
            <w:shd w:val="clear" w:color="auto" w:fill="auto"/>
          </w:tcPr>
          <w:p w:rsidR="00770BFD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2" w:type="dxa"/>
            <w:shd w:val="clear" w:color="auto" w:fill="auto"/>
          </w:tcPr>
          <w:p w:rsidR="00EC5839" w:rsidRPr="00EC5839" w:rsidRDefault="00770BFD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1303" w:type="dxa"/>
            <w:shd w:val="clear" w:color="auto" w:fill="auto"/>
          </w:tcPr>
          <w:p w:rsidR="00CC4132" w:rsidRPr="00EC5839" w:rsidRDefault="00CC4132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0BFD" w:rsidRPr="00EC5839" w:rsidTr="00EC5839">
        <w:tc>
          <w:tcPr>
            <w:tcW w:w="3807" w:type="dxa"/>
            <w:shd w:val="clear" w:color="auto" w:fill="auto"/>
          </w:tcPr>
          <w:p w:rsidR="00770BFD" w:rsidRPr="00EC5839" w:rsidRDefault="0068499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0BFD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ноголетние травы (га)</w:t>
            </w:r>
          </w:p>
        </w:tc>
        <w:tc>
          <w:tcPr>
            <w:tcW w:w="2196" w:type="dxa"/>
            <w:shd w:val="clear" w:color="auto" w:fill="auto"/>
          </w:tcPr>
          <w:p w:rsidR="00770BFD" w:rsidRDefault="00770BFD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322" w:type="dxa"/>
            <w:shd w:val="clear" w:color="auto" w:fill="auto"/>
          </w:tcPr>
          <w:p w:rsidR="00770BFD" w:rsidRDefault="00770BFD" w:rsidP="00CC413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303" w:type="dxa"/>
            <w:shd w:val="clear" w:color="auto" w:fill="auto"/>
          </w:tcPr>
          <w:p w:rsidR="00770BFD" w:rsidRDefault="00770BFD" w:rsidP="00CC413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</w:tr>
    </w:tbl>
    <w:p w:rsidR="00FA1D12" w:rsidRDefault="00FA1D12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состоянии животноводства</w:t>
      </w:r>
    </w:p>
    <w:p w:rsidR="00EC5839" w:rsidRP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Поголовье скота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(количество голов)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197"/>
        <w:gridCol w:w="2329"/>
        <w:gridCol w:w="1303"/>
      </w:tblGrid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141278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1A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141278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1A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C5839"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C5839" w:rsidP="00770BF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77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Поголовье крупного рогатого скота,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поголовье коров</w:t>
            </w:r>
          </w:p>
        </w:tc>
        <w:tc>
          <w:tcPr>
            <w:tcW w:w="2213" w:type="dxa"/>
            <w:shd w:val="clear" w:color="auto" w:fill="auto"/>
          </w:tcPr>
          <w:p w:rsidR="00EC5839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</w:t>
            </w:r>
            <w:r w:rsidR="0002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B375A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75A" w:rsidRPr="00EC5839" w:rsidRDefault="00EB375A" w:rsidP="000216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2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02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39" w:rsidRPr="00EC5839" w:rsidRDefault="00F5314B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3" w:type="dxa"/>
            <w:shd w:val="clear" w:color="auto" w:fill="auto"/>
          </w:tcPr>
          <w:p w:rsidR="00EC5839" w:rsidRDefault="00F335F5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  <w:p w:rsidR="00EB375A" w:rsidRDefault="00EB375A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75A" w:rsidRPr="00EC5839" w:rsidRDefault="00F335F5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Поголовье свиней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EB375A" w:rsidP="000216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Поголовье овец и коз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0216E8" w:rsidP="000216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B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EC5839" w:rsidP="00F5314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F5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B375A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EC5839" w:rsidRPr="00EC5839" w:rsidTr="00EC5839">
        <w:tc>
          <w:tcPr>
            <w:tcW w:w="3849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Птица (тыс. голов)</w:t>
            </w:r>
          </w:p>
        </w:tc>
        <w:tc>
          <w:tcPr>
            <w:tcW w:w="2213" w:type="dxa"/>
            <w:shd w:val="clear" w:color="auto" w:fill="auto"/>
          </w:tcPr>
          <w:p w:rsidR="00EC5839" w:rsidRPr="00EC5839" w:rsidRDefault="00443650" w:rsidP="000216E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347" w:type="dxa"/>
            <w:shd w:val="clear" w:color="auto" w:fill="auto"/>
          </w:tcPr>
          <w:p w:rsidR="00EC5839" w:rsidRPr="00EC5839" w:rsidRDefault="00F335F5" w:rsidP="00F5314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F335F5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Производство основных видов продукции животноводства </w:t>
      </w:r>
    </w:p>
    <w:p w:rsidR="00EC5839" w:rsidRPr="00EC5839" w:rsidRDefault="00EC5839" w:rsidP="00EC5839">
      <w:pPr>
        <w:tabs>
          <w:tab w:val="center" w:pos="4153"/>
          <w:tab w:val="right" w:pos="8306"/>
        </w:tabs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5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2197"/>
        <w:gridCol w:w="2331"/>
        <w:gridCol w:w="1303"/>
      </w:tblGrid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 всех категориях хозяйств)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EC5839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2" w:type="dxa"/>
            <w:shd w:val="clear" w:color="auto" w:fill="auto"/>
          </w:tcPr>
          <w:p w:rsidR="00EC5839" w:rsidRPr="00EC5839" w:rsidRDefault="00EC5839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="009A0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0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3" w:type="dxa"/>
            <w:shd w:val="clear" w:color="auto" w:fill="auto"/>
          </w:tcPr>
          <w:p w:rsidR="00EC5839" w:rsidRPr="00EC5839" w:rsidRDefault="00EC5839" w:rsidP="001428B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14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Скот и птица на убой (в живом весе)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EB375A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A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352" w:type="dxa"/>
            <w:shd w:val="clear" w:color="auto" w:fill="auto"/>
          </w:tcPr>
          <w:p w:rsidR="00EC5839" w:rsidRPr="00F335F5" w:rsidRDefault="00F335F5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303" w:type="dxa"/>
            <w:shd w:val="clear" w:color="auto" w:fill="auto"/>
          </w:tcPr>
          <w:p w:rsidR="00EC5839" w:rsidRPr="00F335F5" w:rsidRDefault="00BD6788" w:rsidP="002949C1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B375A"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Молоко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1A5406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EB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04,8</w:t>
            </w:r>
          </w:p>
        </w:tc>
        <w:tc>
          <w:tcPr>
            <w:tcW w:w="2352" w:type="dxa"/>
            <w:shd w:val="clear" w:color="auto" w:fill="auto"/>
          </w:tcPr>
          <w:p w:rsidR="00EC5839" w:rsidRPr="00F335F5" w:rsidRDefault="00F335F5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1 846,9</w:t>
            </w:r>
          </w:p>
        </w:tc>
        <w:tc>
          <w:tcPr>
            <w:tcW w:w="1303" w:type="dxa"/>
            <w:shd w:val="clear" w:color="auto" w:fill="auto"/>
          </w:tcPr>
          <w:p w:rsidR="00EC5839" w:rsidRPr="00F335F5" w:rsidRDefault="00EB375A" w:rsidP="00BD6788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C5839" w:rsidRPr="00EC5839" w:rsidTr="00EC5839">
        <w:tc>
          <w:tcPr>
            <w:tcW w:w="3841" w:type="dxa"/>
            <w:shd w:val="clear" w:color="auto" w:fill="auto"/>
          </w:tcPr>
          <w:p w:rsidR="00EC5839" w:rsidRPr="00EC5839" w:rsidRDefault="00EC5839" w:rsidP="00EC5839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Яйца (всех видов) – </w:t>
            </w:r>
            <w:r w:rsidRPr="00EC5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2216" w:type="dxa"/>
            <w:shd w:val="clear" w:color="auto" w:fill="auto"/>
          </w:tcPr>
          <w:p w:rsidR="00EC5839" w:rsidRPr="00EC5839" w:rsidRDefault="001A5406" w:rsidP="001A540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2352" w:type="dxa"/>
            <w:shd w:val="clear" w:color="auto" w:fill="auto"/>
          </w:tcPr>
          <w:p w:rsidR="00EC5839" w:rsidRPr="00F335F5" w:rsidRDefault="00F335F5" w:rsidP="00F335F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949C1"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28B2"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</w:tcPr>
          <w:p w:rsidR="00EC5839" w:rsidRPr="00F335F5" w:rsidRDefault="00F335F5" w:rsidP="00EC583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</w:tbl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5839" w:rsidRDefault="00EC583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рекомендациями Управления Федеральной службы по ветеринарному и фитосанитарному надзору по Краснодарскому краю и Республике Адыгея в полном объеме проведены мероприятия по предупреждению распространения на территории муниципального образования «Город Майкоп» африканской чумы свиней</w:t>
      </w:r>
      <w:r w:rsidR="0029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нодулярного дерматита крупного рогатого скота.</w:t>
      </w:r>
    </w:p>
    <w:p w:rsidR="00FA1D12" w:rsidRDefault="00FA1D12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EC5839">
      <w:pPr>
        <w:tabs>
          <w:tab w:val="left" w:pos="709"/>
          <w:tab w:val="left" w:pos="1418"/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DB8" w:rsidRPr="00443650" w:rsidRDefault="001D2305" w:rsidP="00CA0FA2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B4DB8" w:rsidRPr="0044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нвестиции</w:t>
      </w:r>
    </w:p>
    <w:p w:rsidR="00EB4DB8" w:rsidRPr="00443650" w:rsidRDefault="00EB4DB8" w:rsidP="00EB4DB8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EC5839" w:rsidRPr="00443650" w:rsidRDefault="00EC5839" w:rsidP="00EC5839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экономику и социальную сферу муниципального образования «Город Майкоп» в 20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443650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направля</w:t>
      </w:r>
      <w:r w:rsidR="00FB77D5"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ются</w:t>
      </w:r>
      <w:r w:rsidRPr="0044365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инвестиции из бюджетов всех уровней, средства предприятий и организаций, средства индивидуальных предпринимателей и граждан.</w:t>
      </w:r>
    </w:p>
    <w:p w:rsidR="008B601C" w:rsidRPr="008B601C" w:rsidRDefault="008B601C" w:rsidP="008B60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>Объем инвестиций в основной капитал по крупным и средним предприятиям по состоянию на 01.0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1 177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>,7 млн. рублей (</w:t>
      </w:r>
      <w:r w:rsidR="009A761B">
        <w:rPr>
          <w:rFonts w:ascii="Times New Roman" w:eastAsia="Calibri" w:hAnsi="Times New Roman" w:cs="Times New Roman"/>
          <w:sz w:val="28"/>
          <w:szCs w:val="28"/>
          <w:lang w:eastAsia="ru-RU"/>
        </w:rPr>
        <w:t>162,3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аналогичного периода 20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года), в том числе:</w:t>
      </w:r>
    </w:p>
    <w:p w:rsidR="008B601C" w:rsidRPr="008B601C" w:rsidRDefault="008B601C" w:rsidP="008B60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>- собственные средства предприятий – 3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52,9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30,0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%);</w:t>
      </w:r>
    </w:p>
    <w:p w:rsidR="008B601C" w:rsidRPr="008B601C" w:rsidRDefault="008B601C" w:rsidP="008B60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привлеченные средства – 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824,8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 (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70,0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%), из них 9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9,6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(</w:t>
      </w:r>
      <w:r w:rsidR="0033312B">
        <w:rPr>
          <w:rFonts w:ascii="Times New Roman" w:eastAsia="Calibri" w:hAnsi="Times New Roman" w:cs="Times New Roman"/>
          <w:sz w:val="28"/>
          <w:szCs w:val="28"/>
          <w:lang w:eastAsia="ru-RU"/>
        </w:rPr>
        <w:t>821,4</w:t>
      </w:r>
      <w:r w:rsidRPr="008B6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рублей) – бюджетные средства.  </w:t>
      </w:r>
    </w:p>
    <w:p w:rsidR="00EC5839" w:rsidRPr="00443650" w:rsidRDefault="00EC5839" w:rsidP="00EC58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 w:rsidR="00FB77D5" w:rsidRPr="0044365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FB77D5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727E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FB77D5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B77D5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43650"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443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объем работ, выполненных по виду деятельности «Строительство» на крупных и средних предприятиях и организациях, составил </w:t>
      </w:r>
      <w:r w:rsidR="00165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946,6 млн. рублей </w:t>
      </w:r>
      <w:r w:rsidRPr="00165A18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43650" w:rsidRPr="00165A18">
        <w:rPr>
          <w:rFonts w:ascii="Times New Roman" w:eastAsia="Calibri" w:hAnsi="Times New Roman" w:cs="Times New Roman"/>
          <w:sz w:val="28"/>
          <w:szCs w:val="28"/>
          <w:lang w:eastAsia="ru-RU"/>
        </w:rPr>
        <w:t>177</w:t>
      </w:r>
      <w:r w:rsidR="009333CF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Pr="00165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 уровню </w:t>
      </w:r>
      <w:r w:rsidR="00FB77D5" w:rsidRPr="00165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165A1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43650" w:rsidRPr="00165A1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65A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года).</w:t>
      </w:r>
    </w:p>
    <w:p w:rsidR="008916E3" w:rsidRDefault="008916E3" w:rsidP="00755D64">
      <w:pPr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</w:p>
    <w:p w:rsidR="00194F52" w:rsidRPr="00EE4319" w:rsidRDefault="00E52329" w:rsidP="00150424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>Организация мероприяти</w:t>
      </w:r>
      <w:r w:rsidR="00DD63E5" w:rsidRPr="00EE4319">
        <w:rPr>
          <w:rFonts w:ascii="Times New Roman" w:eastAsia="Calibri" w:hAnsi="Times New Roman" w:cs="Times New Roman"/>
          <w:i/>
          <w:sz w:val="28"/>
        </w:rPr>
        <w:t>й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по повышению инвестиционной</w:t>
      </w:r>
    </w:p>
    <w:p w:rsidR="00E52329" w:rsidRPr="00EE4319" w:rsidRDefault="00FB49A0" w:rsidP="00E52329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 xml:space="preserve">                   </w:t>
      </w:r>
      <w:r w:rsidR="00E52329" w:rsidRPr="00EE4319">
        <w:rPr>
          <w:rFonts w:ascii="Times New Roman" w:eastAsia="Calibri" w:hAnsi="Times New Roman" w:cs="Times New Roman"/>
          <w:i/>
          <w:sz w:val="28"/>
        </w:rPr>
        <w:t>привлекательности</w:t>
      </w:r>
    </w:p>
    <w:p w:rsidR="00AD2424" w:rsidRPr="00EE4319" w:rsidRDefault="00EC5839" w:rsidP="00AD242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1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целью создания благоприятных условий для привлечения инвестиций в экономику муниципального образования «Город Майкоп»,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благоприятного предпринимательского климата, в 20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реализ</w:t>
      </w:r>
      <w:r w:rsidR="00AD2424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муниципальная программа «Формирование благоприятной инвестиционной среды муниципального образования «Город Майкоп» на 2018-202</w:t>
      </w:r>
      <w:r w:rsidR="00EE4319"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Pr="00EE431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годы»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Программа), </w:t>
      </w:r>
      <w:r w:rsidR="00AD2424" w:rsidRPr="00EE4319">
        <w:rPr>
          <w:rFonts w:ascii="Times New Roman" w:eastAsia="Calibri" w:hAnsi="Times New Roman" w:cs="Times New Roman"/>
          <w:sz w:val="28"/>
          <w:szCs w:val="28"/>
        </w:rPr>
        <w:t>на реализацию которой предусмотрено в 202</w:t>
      </w:r>
      <w:r w:rsidR="00EE4319" w:rsidRPr="00EE4319">
        <w:rPr>
          <w:rFonts w:ascii="Times New Roman" w:eastAsia="Calibri" w:hAnsi="Times New Roman" w:cs="Times New Roman"/>
          <w:sz w:val="28"/>
          <w:szCs w:val="28"/>
        </w:rPr>
        <w:t>1</w:t>
      </w:r>
      <w:r w:rsidR="00AD2424" w:rsidRPr="00EE4319">
        <w:rPr>
          <w:rFonts w:ascii="Times New Roman" w:eastAsia="Calibri" w:hAnsi="Times New Roman" w:cs="Times New Roman"/>
          <w:sz w:val="28"/>
          <w:szCs w:val="28"/>
        </w:rPr>
        <w:t xml:space="preserve"> году 365,2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 w:rsidR="00680237">
        <w:rPr>
          <w:rFonts w:ascii="Times New Roman" w:eastAsia="Calibri" w:hAnsi="Times New Roman" w:cs="Times New Roman"/>
          <w:sz w:val="28"/>
        </w:rPr>
        <w:t>1</w:t>
      </w:r>
      <w:r w:rsidRPr="00EE4319">
        <w:rPr>
          <w:rFonts w:ascii="Times New Roman" w:eastAsia="Calibri" w:hAnsi="Times New Roman" w:cs="Times New Roman"/>
          <w:sz w:val="28"/>
        </w:rPr>
        <w:t xml:space="preserve"> году планируется произвести следующие расходы: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участие в международных и внутриро</w:t>
      </w:r>
      <w:r w:rsidR="00043933" w:rsidRPr="00EE4319">
        <w:rPr>
          <w:rFonts w:ascii="Times New Roman" w:eastAsia="Calibri" w:hAnsi="Times New Roman" w:cs="Times New Roman"/>
          <w:sz w:val="28"/>
        </w:rPr>
        <w:t>с</w:t>
      </w:r>
      <w:r w:rsidRPr="00EE4319">
        <w:rPr>
          <w:rFonts w:ascii="Times New Roman" w:eastAsia="Calibri" w:hAnsi="Times New Roman" w:cs="Times New Roman"/>
          <w:sz w:val="28"/>
        </w:rPr>
        <w:t>сийских экономических мероприятиях и поддержание связей с городами побратимами – 186,2 тыс. рублей;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представительские расходы при внутренних и зарубежных поездках и встрече делегаций, в т.ч. иностранных – 85,0 тыс. рублей;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</w:t>
      </w:r>
      <w:r w:rsidR="00DF7623" w:rsidRPr="00EE4319">
        <w:rPr>
          <w:rFonts w:ascii="Times New Roman" w:eastAsia="Calibri" w:hAnsi="Times New Roman" w:cs="Times New Roman"/>
          <w:sz w:val="28"/>
        </w:rPr>
        <w:t>разработка и изготовление презентационного материала – 40,0 тыс. рублей;</w:t>
      </w:r>
    </w:p>
    <w:p w:rsidR="00DF7623" w:rsidRPr="00EE4319" w:rsidRDefault="00DF7623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организация повышения квалификации руководителей и специалистов Администрации муниципального образования «Город Майкоп» </w:t>
      </w:r>
      <w:r w:rsidR="00C70B2E" w:rsidRPr="00EE4319">
        <w:rPr>
          <w:rFonts w:ascii="Times New Roman" w:eastAsia="Calibri" w:hAnsi="Times New Roman" w:cs="Times New Roman"/>
          <w:sz w:val="28"/>
        </w:rPr>
        <w:t>–</w:t>
      </w:r>
      <w:r w:rsidRPr="00EE4319">
        <w:rPr>
          <w:rFonts w:ascii="Times New Roman" w:eastAsia="Calibri" w:hAnsi="Times New Roman" w:cs="Times New Roman"/>
          <w:sz w:val="28"/>
        </w:rPr>
        <w:t xml:space="preserve"> 54,0 тыс. рублей.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В рамках реализации Программы в 202</w:t>
      </w:r>
      <w:r w:rsidR="00EE4319" w:rsidRPr="00EE4319">
        <w:rPr>
          <w:rFonts w:ascii="Times New Roman" w:eastAsia="Calibri" w:hAnsi="Times New Roman" w:cs="Times New Roman"/>
          <w:sz w:val="28"/>
        </w:rPr>
        <w:t>1</w:t>
      </w:r>
      <w:r w:rsidRPr="00EE4319">
        <w:rPr>
          <w:rFonts w:ascii="Times New Roman" w:eastAsia="Calibri" w:hAnsi="Times New Roman" w:cs="Times New Roman"/>
          <w:sz w:val="28"/>
        </w:rPr>
        <w:t xml:space="preserve"> году планируется провести следующие мероприятия: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 мониторинг иностранных компаний, имеющих намерение инвестировать в производство на юге России (участие в международных и внутрироссийских экономических мероприятиях)</w:t>
      </w:r>
      <w:r w:rsidR="00043933" w:rsidRPr="00EE4319">
        <w:rPr>
          <w:rFonts w:ascii="Times New Roman" w:eastAsia="Calibri" w:hAnsi="Times New Roman" w:cs="Times New Roman"/>
          <w:sz w:val="28"/>
        </w:rPr>
        <w:t>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>-</w:t>
      </w:r>
      <w:r w:rsidRPr="00EE431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E4319">
        <w:rPr>
          <w:rFonts w:ascii="Times New Roman" w:eastAsia="Calibri" w:hAnsi="Times New Roman" w:cs="Times New Roman"/>
          <w:sz w:val="28"/>
        </w:rPr>
        <w:t xml:space="preserve">мониторинг реализации </w:t>
      </w:r>
      <w:r w:rsidR="00EE4319" w:rsidRPr="00EE4319">
        <w:rPr>
          <w:rFonts w:ascii="Times New Roman" w:eastAsia="Calibri" w:hAnsi="Times New Roman" w:cs="Times New Roman"/>
          <w:sz w:val="28"/>
        </w:rPr>
        <w:t xml:space="preserve">действующих </w:t>
      </w:r>
      <w:r w:rsidRPr="00EE4319">
        <w:rPr>
          <w:rFonts w:ascii="Times New Roman" w:eastAsia="Calibri" w:hAnsi="Times New Roman" w:cs="Times New Roman"/>
          <w:sz w:val="28"/>
        </w:rPr>
        <w:t>инвестиционных проектов;</w:t>
      </w:r>
    </w:p>
    <w:p w:rsidR="00AD2424" w:rsidRPr="00EE4319" w:rsidRDefault="00AD2424" w:rsidP="00AD242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E4319">
        <w:rPr>
          <w:rFonts w:ascii="Times New Roman" w:eastAsia="Calibri" w:hAnsi="Times New Roman" w:cs="Times New Roman"/>
          <w:sz w:val="28"/>
        </w:rPr>
        <w:t xml:space="preserve">- формирование и ведение реестра инвестиционных площадок. </w:t>
      </w:r>
    </w:p>
    <w:p w:rsidR="000D58DC" w:rsidRPr="001A6862" w:rsidRDefault="000D58DC" w:rsidP="00A32D7F">
      <w:pPr>
        <w:ind w:firstLine="709"/>
        <w:jc w:val="center"/>
        <w:rPr>
          <w:rFonts w:ascii="Times New Roman" w:eastAsia="Calibri" w:hAnsi="Times New Roman" w:cs="Times New Roman"/>
          <w:i/>
          <w:color w:val="FF0000"/>
          <w:sz w:val="28"/>
        </w:rPr>
      </w:pPr>
    </w:p>
    <w:p w:rsidR="004F7C79" w:rsidRDefault="004F7C79" w:rsidP="00A32D7F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4F7C79" w:rsidRDefault="004F7C79" w:rsidP="00A32D7F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</w:p>
    <w:p w:rsidR="00A32D7F" w:rsidRPr="00EE4319" w:rsidRDefault="00A32D7F" w:rsidP="00A32D7F">
      <w:pPr>
        <w:ind w:firstLine="709"/>
        <w:jc w:val="center"/>
        <w:rPr>
          <w:rFonts w:ascii="Times New Roman" w:eastAsia="Calibri" w:hAnsi="Times New Roman" w:cs="Times New Roman"/>
          <w:i/>
          <w:sz w:val="28"/>
        </w:rPr>
      </w:pPr>
      <w:r w:rsidRPr="00EE4319">
        <w:rPr>
          <w:rFonts w:ascii="Times New Roman" w:eastAsia="Calibri" w:hAnsi="Times New Roman" w:cs="Times New Roman"/>
          <w:i/>
          <w:sz w:val="28"/>
        </w:rPr>
        <w:t>Мониторинг реализации инвестиционных проектов</w:t>
      </w:r>
    </w:p>
    <w:p w:rsidR="000D58DC" w:rsidRPr="00EE4319" w:rsidRDefault="000D58DC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5839" w:rsidRDefault="00EC5839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муниципального образования «Город Майкоп» в 20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реализ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уется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проводится мониторинг по 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инвестиционны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общую сумму 2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 096,7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рублей, где планируется создание </w:t>
      </w:r>
      <w:r w:rsidR="00EE4319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>105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мест; с хозяйствующими субъектами проводится постоянная работа – ведется мониторинг хода реализации действующих инвестиционных проектов.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общего количества инвестиционных проектов</w:t>
      </w:r>
      <w:r w:rsidR="008B726B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10ED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360F1"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наиболее значимые.</w:t>
      </w:r>
      <w:r w:rsidRPr="00EE4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B54D1" w:rsidRDefault="00DB54D1" w:rsidP="00EC58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60F1" w:rsidRPr="004E5B00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Реестр </w:t>
      </w:r>
      <w:r w:rsidR="000360F1"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наиболее значимых 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инвестиционных проектов, </w:t>
      </w:r>
    </w:p>
    <w:p w:rsidR="008335AF" w:rsidRDefault="008335AF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реализуемых </w:t>
      </w:r>
      <w:r w:rsidR="007372C1"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и запланированных к реализации в 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="000360F1" w:rsidRPr="004E5B0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E451E9" w:rsidRPr="004E5B0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4E5B00">
        <w:rPr>
          <w:rFonts w:ascii="Times New Roman" w:eastAsia="Calibri" w:hAnsi="Times New Roman" w:cs="Times New Roman"/>
          <w:i/>
          <w:sz w:val="28"/>
          <w:szCs w:val="28"/>
        </w:rPr>
        <w:t xml:space="preserve"> году </w:t>
      </w:r>
    </w:p>
    <w:p w:rsidR="004F7C79" w:rsidRDefault="004F7C79" w:rsidP="008335AF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517"/>
        <w:gridCol w:w="1664"/>
        <w:gridCol w:w="2405"/>
        <w:gridCol w:w="1646"/>
        <w:gridCol w:w="1985"/>
        <w:gridCol w:w="1701"/>
      </w:tblGrid>
      <w:tr w:rsidR="009B4492" w:rsidRPr="004E5B00" w:rsidTr="009B4492">
        <w:trPr>
          <w:jc w:val="center"/>
        </w:trPr>
        <w:tc>
          <w:tcPr>
            <w:tcW w:w="517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64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инвестиционного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405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инвестиционного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1646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Срок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5" w:type="dxa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Степень формализации (бизнес-план, проектно-сметная документация)</w:t>
            </w:r>
          </w:p>
        </w:tc>
        <w:tc>
          <w:tcPr>
            <w:tcW w:w="1701" w:type="dxa"/>
            <w:vAlign w:val="center"/>
          </w:tcPr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</w:p>
          <w:p w:rsidR="009B4492" w:rsidRPr="004E5B00" w:rsidRDefault="009B4492" w:rsidP="003F011C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(млн. рублей)</w:t>
            </w:r>
          </w:p>
        </w:tc>
      </w:tr>
      <w:tr w:rsidR="00043933" w:rsidRPr="004E5B00" w:rsidTr="00043933">
        <w:trPr>
          <w:jc w:val="center"/>
        </w:trPr>
        <w:tc>
          <w:tcPr>
            <w:tcW w:w="9918" w:type="dxa"/>
            <w:gridSpan w:val="6"/>
          </w:tcPr>
          <w:p w:rsidR="00043933" w:rsidRPr="004E5B00" w:rsidRDefault="00043933" w:rsidP="0090445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Жилищное строительство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A47C9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EE431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«Строитель»</w:t>
            </w:r>
          </w:p>
        </w:tc>
        <w:tc>
          <w:tcPr>
            <w:tcW w:w="2405" w:type="dxa"/>
            <w:vAlign w:val="center"/>
          </w:tcPr>
          <w:p w:rsidR="00FD0591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двух 9-ти этажных домов со встроенными помещениями в г. Майкопе по </w:t>
            </w: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ул. Курганная, 455</w:t>
            </w: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185,1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A47C9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4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ООО «Новое строительство»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118-квартирного 15-тиэтажного дома (Жилой комплекс «Фишт»)</w:t>
            </w: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284,7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A47C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47C9" w:rsidRPr="004E5B00" w:rsidRDefault="00EE4319" w:rsidP="00EA47C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469</w:t>
            </w:r>
            <w:r w:rsidR="00EA47C9"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,8</w:t>
            </w:r>
          </w:p>
        </w:tc>
      </w:tr>
      <w:tr w:rsidR="00043933" w:rsidRPr="004E5B00" w:rsidTr="00043933">
        <w:trPr>
          <w:jc w:val="center"/>
        </w:trPr>
        <w:tc>
          <w:tcPr>
            <w:tcW w:w="9918" w:type="dxa"/>
            <w:gridSpan w:val="6"/>
          </w:tcPr>
          <w:p w:rsidR="00043933" w:rsidRPr="004E5B00" w:rsidRDefault="00043933" w:rsidP="00EA47C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Модернизация производства, реконструкция</w:t>
            </w:r>
          </w:p>
        </w:tc>
      </w:tr>
      <w:tr w:rsidR="00EA47C9" w:rsidRPr="004E5B00" w:rsidTr="009B4492">
        <w:trPr>
          <w:jc w:val="center"/>
        </w:trPr>
        <w:tc>
          <w:tcPr>
            <w:tcW w:w="517" w:type="dxa"/>
            <w:vAlign w:val="center"/>
          </w:tcPr>
          <w:p w:rsidR="00EA47C9" w:rsidRPr="004E5B00" w:rsidRDefault="00EE4319" w:rsidP="00EA47C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64" w:type="dxa"/>
            <w:vAlign w:val="center"/>
          </w:tcPr>
          <w:p w:rsidR="00EE431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«Картонтара»</w:t>
            </w:r>
          </w:p>
        </w:tc>
        <w:tc>
          <w:tcPr>
            <w:tcW w:w="2405" w:type="dxa"/>
            <w:vAlign w:val="center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Автоматическая линия для производства 4-х клапанного гофроящика</w:t>
            </w:r>
          </w:p>
        </w:tc>
        <w:tc>
          <w:tcPr>
            <w:tcW w:w="1646" w:type="dxa"/>
            <w:vAlign w:val="center"/>
          </w:tcPr>
          <w:p w:rsidR="00EA47C9" w:rsidRPr="004E5B00" w:rsidRDefault="00EA47C9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2015-202</w:t>
            </w:r>
            <w:r w:rsidR="004E5B00"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47C9" w:rsidRPr="004E5B00" w:rsidRDefault="00EA47C9" w:rsidP="00EA47C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A47C9" w:rsidRPr="004E5B00" w:rsidRDefault="00EA47C9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317,</w:t>
            </w:r>
            <w:r w:rsidR="00967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E4319" w:rsidRPr="004E5B00" w:rsidTr="00EE4319">
        <w:trPr>
          <w:jc w:val="center"/>
        </w:trPr>
        <w:tc>
          <w:tcPr>
            <w:tcW w:w="517" w:type="dxa"/>
            <w:vAlign w:val="center"/>
          </w:tcPr>
          <w:p w:rsidR="00EE4319" w:rsidRPr="004E5B00" w:rsidRDefault="00EE4319" w:rsidP="00EE43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4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«Картонтара»</w:t>
            </w:r>
          </w:p>
        </w:tc>
        <w:tc>
          <w:tcPr>
            <w:tcW w:w="240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картонажного участка</w:t>
            </w:r>
          </w:p>
        </w:tc>
        <w:tc>
          <w:tcPr>
            <w:tcW w:w="1646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119,4</w:t>
            </w:r>
          </w:p>
        </w:tc>
      </w:tr>
      <w:tr w:rsidR="00EE4319" w:rsidRPr="004E5B00" w:rsidTr="00EE4319">
        <w:trPr>
          <w:jc w:val="center"/>
        </w:trPr>
        <w:tc>
          <w:tcPr>
            <w:tcW w:w="517" w:type="dxa"/>
            <w:vAlign w:val="center"/>
          </w:tcPr>
          <w:p w:rsidR="00EE4319" w:rsidRPr="004E5B00" w:rsidRDefault="00EE4319" w:rsidP="00EE431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4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«Картонтара»</w:t>
            </w:r>
          </w:p>
        </w:tc>
        <w:tc>
          <w:tcPr>
            <w:tcW w:w="240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Перевод К-06 на 100,0 % ОСС</w:t>
            </w:r>
          </w:p>
        </w:tc>
        <w:tc>
          <w:tcPr>
            <w:tcW w:w="1646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ПСД</w:t>
            </w:r>
          </w:p>
        </w:tc>
        <w:tc>
          <w:tcPr>
            <w:tcW w:w="1701" w:type="dxa"/>
            <w:vAlign w:val="center"/>
          </w:tcPr>
          <w:p w:rsidR="00EE4319" w:rsidRPr="004E5B00" w:rsidRDefault="00EE4319" w:rsidP="00EE43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270,7</w:t>
            </w:r>
          </w:p>
        </w:tc>
      </w:tr>
      <w:tr w:rsidR="0096727E" w:rsidRPr="004E5B00" w:rsidTr="00EE4319">
        <w:trPr>
          <w:jc w:val="center"/>
        </w:trPr>
        <w:tc>
          <w:tcPr>
            <w:tcW w:w="517" w:type="dxa"/>
            <w:vAlign w:val="center"/>
          </w:tcPr>
          <w:p w:rsidR="0096727E" w:rsidRPr="004E5B00" w:rsidRDefault="0096727E" w:rsidP="00967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64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</w:t>
            </w:r>
          </w:p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>«Картонтара»</w:t>
            </w:r>
          </w:p>
        </w:tc>
        <w:tc>
          <w:tcPr>
            <w:tcW w:w="2405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системы аспирации предприятия</w:t>
            </w:r>
          </w:p>
        </w:tc>
        <w:tc>
          <w:tcPr>
            <w:tcW w:w="1646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Прямые контракты</w:t>
            </w:r>
          </w:p>
        </w:tc>
        <w:tc>
          <w:tcPr>
            <w:tcW w:w="1701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50,4</w:t>
            </w:r>
          </w:p>
        </w:tc>
      </w:tr>
      <w:tr w:rsidR="0096727E" w:rsidRPr="004E5B00" w:rsidTr="009B4492">
        <w:trPr>
          <w:jc w:val="center"/>
        </w:trPr>
        <w:tc>
          <w:tcPr>
            <w:tcW w:w="517" w:type="dxa"/>
            <w:vAlign w:val="center"/>
          </w:tcPr>
          <w:p w:rsidR="0096727E" w:rsidRPr="004E5B00" w:rsidRDefault="0096727E" w:rsidP="0096727E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2405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  <w:r w:rsidRPr="004E5B0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7,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96727E" w:rsidRPr="004E5B00" w:rsidTr="009B4492">
        <w:trPr>
          <w:jc w:val="center"/>
        </w:trPr>
        <w:tc>
          <w:tcPr>
            <w:tcW w:w="517" w:type="dxa"/>
            <w:vAlign w:val="center"/>
          </w:tcPr>
          <w:p w:rsidR="0096727E" w:rsidRPr="004E5B00" w:rsidRDefault="0096727E" w:rsidP="0096727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4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405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27E" w:rsidRPr="004E5B00" w:rsidRDefault="0096727E" w:rsidP="0096727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727E" w:rsidRPr="004E5B00" w:rsidRDefault="0096727E" w:rsidP="00FD059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1 </w:t>
            </w:r>
            <w:r w:rsidR="00FD059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22</w:t>
            </w:r>
            <w:r w:rsidRPr="004E5B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7,</w:t>
            </w:r>
            <w:r w:rsidR="00FD059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</w:tbl>
    <w:p w:rsidR="00FD0591" w:rsidRDefault="00FD0591" w:rsidP="00A32D7F">
      <w:pPr>
        <w:ind w:left="360"/>
        <w:jc w:val="center"/>
        <w:rPr>
          <w:rFonts w:ascii="Times New Roman" w:eastAsia="Calibri" w:hAnsi="Times New Roman" w:cs="Times New Roman"/>
          <w:i/>
          <w:sz w:val="28"/>
        </w:rPr>
      </w:pPr>
    </w:p>
    <w:p w:rsidR="00F11314" w:rsidRPr="002B6906" w:rsidRDefault="00F11314" w:rsidP="00A32D7F">
      <w:pPr>
        <w:ind w:left="360"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>Формирование и ведение реестра инвестиционных площадок</w:t>
      </w:r>
    </w:p>
    <w:p w:rsidR="00F11314" w:rsidRDefault="00F11314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6906">
        <w:rPr>
          <w:rFonts w:ascii="Times New Roman" w:eastAsia="Calibri" w:hAnsi="Times New Roman" w:cs="Times New Roman"/>
          <w:sz w:val="28"/>
        </w:rPr>
        <w:t xml:space="preserve">Сформирован реестр инвестиционных площадок, который постоянно обновляется. </w:t>
      </w:r>
      <w:r w:rsidR="009A21C4" w:rsidRPr="002B6906">
        <w:rPr>
          <w:rFonts w:ascii="Times New Roman" w:eastAsia="Calibri" w:hAnsi="Times New Roman" w:cs="Times New Roman"/>
          <w:sz w:val="28"/>
        </w:rPr>
        <w:t>По состоянию на 01.0</w:t>
      </w:r>
      <w:r w:rsidR="00610ED3">
        <w:rPr>
          <w:rFonts w:ascii="Times New Roman" w:eastAsia="Calibri" w:hAnsi="Times New Roman" w:cs="Times New Roman"/>
          <w:sz w:val="28"/>
        </w:rPr>
        <w:t>7</w:t>
      </w:r>
      <w:r w:rsidR="009A21C4" w:rsidRPr="002B6906">
        <w:rPr>
          <w:rFonts w:ascii="Times New Roman" w:eastAsia="Calibri" w:hAnsi="Times New Roman" w:cs="Times New Roman"/>
          <w:sz w:val="28"/>
        </w:rPr>
        <w:t>.20</w:t>
      </w:r>
      <w:r w:rsidR="00EC5839" w:rsidRPr="002B6906">
        <w:rPr>
          <w:rFonts w:ascii="Times New Roman" w:eastAsia="Calibri" w:hAnsi="Times New Roman" w:cs="Times New Roman"/>
          <w:sz w:val="28"/>
        </w:rPr>
        <w:t>2</w:t>
      </w:r>
      <w:r w:rsidR="00E451E9" w:rsidRPr="002B6906">
        <w:rPr>
          <w:rFonts w:ascii="Times New Roman" w:eastAsia="Calibri" w:hAnsi="Times New Roman" w:cs="Times New Roman"/>
          <w:sz w:val="28"/>
        </w:rPr>
        <w:t>1</w:t>
      </w:r>
      <w:r w:rsidR="009A21C4" w:rsidRPr="002B6906">
        <w:rPr>
          <w:rFonts w:ascii="Times New Roman" w:eastAsia="Calibri" w:hAnsi="Times New Roman" w:cs="Times New Roman"/>
          <w:sz w:val="28"/>
        </w:rPr>
        <w:t xml:space="preserve"> 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в </w:t>
      </w:r>
      <w:r w:rsidR="000000B5" w:rsidRPr="002B6906">
        <w:rPr>
          <w:rFonts w:ascii="Times New Roman" w:eastAsia="Calibri" w:hAnsi="Times New Roman" w:cs="Times New Roman"/>
          <w:sz w:val="28"/>
        </w:rPr>
        <w:t>реестр</w:t>
      </w:r>
      <w:r w:rsidR="007E53F5" w:rsidRPr="002B6906">
        <w:rPr>
          <w:rFonts w:ascii="Times New Roman" w:eastAsia="Calibri" w:hAnsi="Times New Roman" w:cs="Times New Roman"/>
          <w:sz w:val="28"/>
        </w:rPr>
        <w:t xml:space="preserve"> включено </w:t>
      </w:r>
      <w:r w:rsidR="004E5B00" w:rsidRPr="002B6906">
        <w:rPr>
          <w:rFonts w:ascii="Times New Roman" w:eastAsia="Calibri" w:hAnsi="Times New Roman" w:cs="Times New Roman"/>
          <w:sz w:val="28"/>
        </w:rPr>
        <w:t>9</w:t>
      </w:r>
      <w:r w:rsidRPr="002B6906">
        <w:rPr>
          <w:rFonts w:ascii="Times New Roman" w:eastAsia="Calibri" w:hAnsi="Times New Roman" w:cs="Times New Roman"/>
          <w:sz w:val="28"/>
        </w:rPr>
        <w:t xml:space="preserve"> инвестиционных площадок, ведется работа по поиску инвесторов под существующие инвестиционные площадки.</w:t>
      </w:r>
    </w:p>
    <w:p w:rsidR="004F7C79" w:rsidRDefault="004F7C7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F7C79" w:rsidRDefault="004F7C7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F7C79" w:rsidRDefault="004F7C7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F7C79" w:rsidRDefault="004F7C7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F7C79" w:rsidRDefault="004F7C7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F7C79" w:rsidRDefault="004F7C7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F7C79" w:rsidRPr="002B6906" w:rsidRDefault="004F7C79" w:rsidP="00F11314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756EB" w:rsidRPr="002B6906" w:rsidRDefault="001756EB" w:rsidP="00073BE1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 xml:space="preserve">Реестр инвестиционных площадок муниципального образования </w:t>
      </w:r>
    </w:p>
    <w:p w:rsidR="001756EB" w:rsidRPr="002B6906" w:rsidRDefault="001756EB" w:rsidP="001756EB">
      <w:pPr>
        <w:tabs>
          <w:tab w:val="left" w:pos="993"/>
        </w:tabs>
        <w:ind w:firstLine="709"/>
        <w:contextualSpacing/>
        <w:jc w:val="center"/>
        <w:rPr>
          <w:rFonts w:ascii="Times New Roman" w:eastAsia="Calibri" w:hAnsi="Times New Roman" w:cs="Times New Roman"/>
          <w:i/>
          <w:sz w:val="28"/>
        </w:rPr>
      </w:pPr>
      <w:r w:rsidRPr="002B6906">
        <w:rPr>
          <w:rFonts w:ascii="Times New Roman" w:eastAsia="Calibri" w:hAnsi="Times New Roman" w:cs="Times New Roman"/>
          <w:i/>
          <w:sz w:val="28"/>
        </w:rPr>
        <w:t>«Город Майкоп»</w:t>
      </w:r>
    </w:p>
    <w:tbl>
      <w:tblPr>
        <w:tblpPr w:leftFromText="180" w:rightFromText="180" w:bottomFromText="200" w:vertAnchor="text" w:horzAnchor="margin" w:tblpXSpec="center" w:tblpY="204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670"/>
        <w:gridCol w:w="2410"/>
        <w:gridCol w:w="2835"/>
      </w:tblGrid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Инициатор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1756EB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5B00" w:rsidRPr="002B6906" w:rsidRDefault="001756EB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строительства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индустриального парка </w:t>
            </w:r>
          </w:p>
          <w:p w:rsidR="001756EB" w:rsidRPr="002B6906" w:rsidRDefault="004E5B00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(п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лощадь 1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8,1 га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56EB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муниципального образования «Город Майкоп»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56EB" w:rsidRPr="002B6906" w:rsidRDefault="00B41B54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Шовгенова,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B41B54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многоэтажной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70AB1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620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B41B54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0905B8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Степная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, 1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41B54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3128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размещения 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общественно-делового назначения, промышленного использования и размещения производственной базы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5 443 м²; 1,18 га; 1,7 га; 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818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м²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3 214 м²)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B54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B54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</w:t>
            </w:r>
            <w:r w:rsidR="0031283F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Адыгейская 169-б, 169-г, 169-ж, 169-и, 169-к</w:t>
            </w:r>
            <w:r w:rsidR="00861C2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4E5B00" w:rsidP="003F01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F011C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с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редне этажной застройки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283</w:t>
            </w: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 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11C" w:rsidRPr="002B6906" w:rsidRDefault="003F011C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11C" w:rsidRPr="002B6906" w:rsidRDefault="003F011C" w:rsidP="004E5B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</w:t>
            </w:r>
            <w:r w:rsidR="004E5B00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ул. Коммунаров, 145</w:t>
            </w:r>
          </w:p>
        </w:tc>
      </w:tr>
      <w:tr w:rsidR="002B6906" w:rsidRPr="002B6906" w:rsidTr="003F011C">
        <w:trPr>
          <w:trHeight w:val="55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4E5B00" w:rsidP="00770A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905B8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31283F" w:rsidP="001D23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Для размещения производственных зданий и объектов торговли</w:t>
            </w:r>
            <w:r w:rsidR="00B469E7"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(площадь 2 942 м²; 12 148 м²; 1 474 м²; 18 673 м² - всего 33 343 м²)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5B8" w:rsidRPr="002B6906" w:rsidRDefault="000905B8" w:rsidP="00B41B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«Город Майкоп»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5B8" w:rsidRPr="002B6906" w:rsidRDefault="00B469E7" w:rsidP="00B469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Майкоп, ул. Привокзальная, 128, 128-а, 128-б, 128-в, </w:t>
            </w:r>
          </w:p>
        </w:tc>
      </w:tr>
    </w:tbl>
    <w:p w:rsidR="00FC2435" w:rsidRDefault="00861C29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44FE3">
        <w:rPr>
          <w:rFonts w:ascii="Times New Roman" w:eastAsia="Calibri" w:hAnsi="Times New Roman" w:cs="Times New Roman"/>
          <w:i/>
          <w:sz w:val="28"/>
          <w:szCs w:val="28"/>
        </w:rPr>
        <w:t xml:space="preserve">* - </w:t>
      </w:r>
      <w:r w:rsidRPr="00244FE3">
        <w:rPr>
          <w:rFonts w:ascii="Times New Roman" w:eastAsia="Calibri" w:hAnsi="Times New Roman" w:cs="Times New Roman"/>
          <w:i/>
          <w:sz w:val="20"/>
          <w:szCs w:val="20"/>
        </w:rPr>
        <w:t xml:space="preserve">объекты под номером три возможно использовать как </w:t>
      </w:r>
      <w:r w:rsidR="00244FE3" w:rsidRPr="00244FE3">
        <w:rPr>
          <w:rFonts w:ascii="Times New Roman" w:eastAsia="Calibri" w:hAnsi="Times New Roman" w:cs="Times New Roman"/>
          <w:i/>
          <w:sz w:val="20"/>
          <w:szCs w:val="20"/>
        </w:rPr>
        <w:t>отдельные инвестиционные площадки</w:t>
      </w:r>
    </w:p>
    <w:p w:rsidR="004F7C79" w:rsidRPr="00244FE3" w:rsidRDefault="004F7C79" w:rsidP="00244FE3">
      <w:pPr>
        <w:ind w:left="34" w:firstLine="67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C7FF4" w:rsidRPr="00694A08" w:rsidRDefault="00694A08" w:rsidP="00694A08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35389" w:rsidRPr="00694A08">
        <w:rPr>
          <w:rFonts w:ascii="Times New Roman" w:hAnsi="Times New Roman" w:cs="Times New Roman"/>
          <w:b/>
          <w:sz w:val="28"/>
          <w:szCs w:val="28"/>
        </w:rPr>
        <w:t>Жилищная политика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>,</w:t>
      </w:r>
      <w:r w:rsidR="00424B9F" w:rsidRPr="00694A08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="00AF15B9" w:rsidRPr="00694A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3369" w:rsidRPr="00694A0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0C7FF4" w:rsidRPr="00694A08">
        <w:rPr>
          <w:rFonts w:ascii="Times New Roman" w:hAnsi="Times New Roman" w:cs="Times New Roman"/>
          <w:b/>
          <w:sz w:val="28"/>
          <w:szCs w:val="28"/>
        </w:rPr>
        <w:t xml:space="preserve"> города, </w:t>
      </w:r>
    </w:p>
    <w:p w:rsidR="00635389" w:rsidRPr="00694A08" w:rsidRDefault="000C7FF4" w:rsidP="001756EB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A0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635389" w:rsidRPr="00694A08" w:rsidRDefault="00635389" w:rsidP="00635389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9C658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тельство</w:t>
      </w:r>
      <w:r w:rsidR="009C5E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капитальных объектов </w:t>
      </w:r>
      <w:r w:rsidR="0038607E" w:rsidRPr="009C65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ввод жилья</w:t>
      </w:r>
    </w:p>
    <w:p w:rsidR="00E05BB8" w:rsidRPr="00E05BB8" w:rsidRDefault="00E05BB8" w:rsidP="00E05BB8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5839" w:rsidRPr="00DB54D1" w:rsidRDefault="00EC5839" w:rsidP="00EC583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По данным Управления Федеральной службы государственной статистики по Краснодарскому краю и Республике Адыгея</w:t>
      </w:r>
      <w:r w:rsidRPr="00711D5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1D8A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E451E9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F7913"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3B6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введено в эксплуатацию жилых домов общей площадью </w:t>
      </w:r>
      <w:r w:rsidR="00DB54D1">
        <w:rPr>
          <w:rFonts w:ascii="Times New Roman" w:eastAsia="Calibri" w:hAnsi="Times New Roman" w:cs="Times New Roman"/>
          <w:sz w:val="28"/>
          <w:szCs w:val="28"/>
          <w:lang w:eastAsia="ru-RU"/>
        </w:rPr>
        <w:t>44,129</w:t>
      </w:r>
      <w:r w:rsidRPr="004D3E9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тыс. м² (1</w:t>
      </w:r>
      <w:r w:rsidR="00DB54D1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451E9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1,7</w:t>
      </w:r>
      <w:r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к</w:t>
      </w:r>
      <w:r w:rsidR="00DF7913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аналогичному периоду </w:t>
      </w:r>
      <w:r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E451E9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DF7913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из них построено населением </w:t>
      </w:r>
      <w:r w:rsidR="00E451E9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собственных средств и кредитных ресурсов </w:t>
      </w:r>
      <w:r w:rsidR="00DF7913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DB54D1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="00E451E9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B54D1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451E9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B54D1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451E9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м²</w:t>
      </w:r>
      <w:r w:rsid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(95,9 % в общем объёме)</w:t>
      </w:r>
      <w:r w:rsidR="00DB54D1"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в 2,8 раза превышает уровень аналогичного периода прошлого года. </w:t>
      </w:r>
      <w:r w:rsidRPr="00DB54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45E9" w:rsidRPr="003245E9" w:rsidRDefault="003245E9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За отчетный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период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20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</w:t>
      </w:r>
      <w:r w:rsidR="00EB5A6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год</w:t>
      </w:r>
      <w:r w:rsidR="00DF7913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а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выдано </w:t>
      </w:r>
      <w:r w:rsidR="00181D8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45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</w:t>
      </w:r>
      <w:r w:rsidR="00181D8A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й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строительство капитальных объектов и </w:t>
      </w:r>
      <w:r w:rsidR="002E749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21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разрешени</w:t>
      </w:r>
      <w:r w:rsidR="002E749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е</w:t>
      </w:r>
      <w:r w:rsidRPr="003245E9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на ввод объектов капитального строительства в эксплуатацию. </w:t>
      </w:r>
    </w:p>
    <w:p w:rsidR="003245E9" w:rsidRPr="003245E9" w:rsidRDefault="003245E9" w:rsidP="003245E9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 связи с изменением градостроительного законодательства строительство объектов ИЖС носит уведомительный характер (</w:t>
      </w:r>
      <w:r w:rsidR="00181D8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выдано 276 уведомлений о планируемом строительстве индивидуальных жилых домов</w:t>
      </w:r>
      <w:r w:rsidR="00A87448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66 уведомлений о завершении строительства индивидуальных жилых домов</w:t>
      </w:r>
      <w:r w:rsidR="00A87448" w:rsidRPr="003245E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).</w:t>
      </w:r>
    </w:p>
    <w:p w:rsidR="00DE525A" w:rsidRPr="004E471D" w:rsidRDefault="00D1098E" w:rsidP="00DE525A">
      <w:pPr>
        <w:ind w:firstLine="708"/>
        <w:jc w:val="both"/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аиболее значимы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объект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капитального строительства,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на которы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отчетн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ом</w:t>
      </w:r>
      <w:r w:rsidR="009831E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5167D1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период</w:t>
      </w:r>
      <w:r w:rsidR="00EB5A6A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EE3F6D" w:rsidRPr="004E471D">
        <w:rPr>
          <w:rFonts w:ascii="Times New Roman" w:eastAsia="Calibri" w:hAnsi="Times New Roman" w:cs="Times New Roman"/>
          <w:i/>
          <w:sz w:val="28"/>
          <w:szCs w:val="28"/>
        </w:rPr>
        <w:t>архитектуры и градостроительства</w:t>
      </w:r>
      <w:r w:rsidR="00EE3F6D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разрешени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я</w:t>
      </w:r>
      <w:r w:rsidR="00DE525A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на строительство:</w:t>
      </w:r>
    </w:p>
    <w:p w:rsidR="003B42DF" w:rsidRDefault="009831E7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377DA1" w:rsidRPr="004E471D">
        <w:rPr>
          <w:rFonts w:ascii="Times New Roman" w:hAnsi="Times New Roman" w:cs="Times New Roman"/>
          <w:sz w:val="28"/>
          <w:szCs w:val="28"/>
        </w:rPr>
        <w:t>.</w:t>
      </w:r>
      <w:r w:rsidR="00970B32" w:rsidRPr="004E471D">
        <w:rPr>
          <w:rFonts w:ascii="Times New Roman" w:hAnsi="Times New Roman" w:cs="Times New Roman"/>
          <w:sz w:val="28"/>
          <w:szCs w:val="28"/>
        </w:rPr>
        <w:t xml:space="preserve"> </w:t>
      </w:r>
      <w:r w:rsidR="002E6123">
        <w:rPr>
          <w:rFonts w:ascii="Times New Roman" w:hAnsi="Times New Roman" w:cs="Times New Roman"/>
          <w:sz w:val="28"/>
          <w:szCs w:val="28"/>
        </w:rPr>
        <w:t>«</w:t>
      </w:r>
      <w:r w:rsidR="00EB5A6A">
        <w:rPr>
          <w:rFonts w:ascii="Times New Roman" w:hAnsi="Times New Roman" w:cs="Times New Roman"/>
          <w:sz w:val="28"/>
          <w:szCs w:val="28"/>
        </w:rPr>
        <w:t>Берегоукрепление правого и левого берега реки Белой в городе Майкопе»</w:t>
      </w:r>
      <w:r w:rsidR="00AC2475">
        <w:rPr>
          <w:rFonts w:ascii="Times New Roman" w:hAnsi="Times New Roman" w:cs="Times New Roman"/>
          <w:sz w:val="28"/>
          <w:szCs w:val="28"/>
        </w:rPr>
        <w:t>,</w:t>
      </w:r>
      <w:r w:rsidR="003603FC">
        <w:rPr>
          <w:rFonts w:ascii="Times New Roman" w:hAnsi="Times New Roman" w:cs="Times New Roman"/>
          <w:sz w:val="28"/>
          <w:szCs w:val="28"/>
        </w:rPr>
        <w:t xml:space="preserve"> г. Майкоп, ул. Спортивная, 61</w:t>
      </w:r>
      <w:r w:rsidR="003B42DF">
        <w:rPr>
          <w:rFonts w:ascii="Times New Roman" w:hAnsi="Times New Roman" w:cs="Times New Roman"/>
          <w:sz w:val="28"/>
          <w:szCs w:val="28"/>
        </w:rPr>
        <w:t>.</w:t>
      </w:r>
    </w:p>
    <w:p w:rsidR="00396BDC" w:rsidRDefault="00396BDC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«Государственное бюджетное учреждение здравоохранения Республики Адыгея «Майкопская городская поликлиника» Поликлиническое отделение МКР «Восход», г. Майкоп, ул. Шоссейная/Батарейная.</w:t>
      </w:r>
    </w:p>
    <w:p w:rsidR="00396BDC" w:rsidRDefault="00396BDC" w:rsidP="00DE5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«Многоквартирный жилой комплекс со встроенными помещениями и подземной автостоянкой (1 очередь строительства)», г. Майкоп, ул. Спортивная, кадастровый номер земельного участка 01:08:0518057:256.  </w:t>
      </w:r>
    </w:p>
    <w:p w:rsidR="00DE525A" w:rsidRPr="004E471D" w:rsidRDefault="00DE525A" w:rsidP="00DE525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Наиболее значимы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объект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капитального строительства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, на которы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в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="003F3CA4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отчетн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ом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период</w:t>
      </w:r>
      <w:r w:rsidR="00731C16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е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Управлением </w:t>
      </w:r>
      <w:r w:rsidR="001E64F7"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архитектуры и градостроительства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выдан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ы</w:t>
      </w:r>
      <w:r w:rsidR="00A87448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разрешени</w:t>
      </w:r>
      <w:r w:rsidR="002E749B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>я</w:t>
      </w:r>
      <w:r w:rsidRPr="004E471D">
        <w:rPr>
          <w:rFonts w:ascii="Times New Roman" w:eastAsia="Arial Unicode MS" w:hAnsi="Times New Roman" w:cs="Times New Roman"/>
          <w:bCs/>
          <w:i/>
          <w:kern w:val="3"/>
          <w:sz w:val="28"/>
          <w:szCs w:val="28"/>
          <w:lang w:eastAsia="zh-CN" w:bidi="hi-IN"/>
        </w:rPr>
        <w:t xml:space="preserve"> </w:t>
      </w:r>
      <w:r w:rsidRPr="004E471D">
        <w:rPr>
          <w:rFonts w:ascii="Times New Roman" w:hAnsi="Times New Roman" w:cs="Times New Roman"/>
          <w:i/>
          <w:sz w:val="28"/>
          <w:szCs w:val="28"/>
        </w:rPr>
        <w:t xml:space="preserve">на ввод </w:t>
      </w:r>
      <w:r w:rsidR="00A87448">
        <w:rPr>
          <w:rFonts w:ascii="Times New Roman" w:hAnsi="Times New Roman" w:cs="Times New Roman"/>
          <w:i/>
          <w:sz w:val="28"/>
          <w:szCs w:val="28"/>
        </w:rPr>
        <w:t xml:space="preserve">объектов </w:t>
      </w:r>
      <w:r w:rsidRPr="004E471D">
        <w:rPr>
          <w:rFonts w:ascii="Times New Roman" w:hAnsi="Times New Roman" w:cs="Times New Roman"/>
          <w:i/>
          <w:sz w:val="28"/>
          <w:szCs w:val="28"/>
        </w:rPr>
        <w:t>в эксплуатацию:</w:t>
      </w:r>
    </w:p>
    <w:p w:rsidR="009C6691" w:rsidRDefault="00651256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71D">
        <w:rPr>
          <w:rFonts w:ascii="Times New Roman" w:hAnsi="Times New Roman" w:cs="Times New Roman"/>
          <w:sz w:val="28"/>
          <w:szCs w:val="28"/>
        </w:rPr>
        <w:t>1</w:t>
      </w:r>
      <w:r w:rsidR="00DE525A" w:rsidRPr="004E471D">
        <w:rPr>
          <w:rFonts w:ascii="Times New Roman" w:hAnsi="Times New Roman" w:cs="Times New Roman"/>
          <w:sz w:val="28"/>
          <w:szCs w:val="28"/>
        </w:rPr>
        <w:t xml:space="preserve">. </w:t>
      </w:r>
      <w:r w:rsidR="00AA0F6C">
        <w:rPr>
          <w:rFonts w:ascii="Times New Roman" w:hAnsi="Times New Roman" w:cs="Times New Roman"/>
          <w:sz w:val="28"/>
          <w:szCs w:val="28"/>
        </w:rPr>
        <w:t>«5-ти этажный многоквартирный жилой дом</w:t>
      </w:r>
      <w:r w:rsidR="007E46EB">
        <w:rPr>
          <w:rFonts w:ascii="Times New Roman" w:hAnsi="Times New Roman" w:cs="Times New Roman"/>
          <w:sz w:val="28"/>
          <w:szCs w:val="28"/>
        </w:rPr>
        <w:t>»,</w:t>
      </w:r>
      <w:r w:rsidR="00AA0F6C">
        <w:rPr>
          <w:rFonts w:ascii="Times New Roman" w:hAnsi="Times New Roman" w:cs="Times New Roman"/>
          <w:sz w:val="28"/>
          <w:szCs w:val="28"/>
        </w:rPr>
        <w:t xml:space="preserve"> по адресу: г. Майкоп, ул. Свободы, 421, ул. Свободы, 421а»</w:t>
      </w:r>
      <w:r w:rsidR="00054E1D" w:rsidRPr="004E471D">
        <w:rPr>
          <w:rFonts w:ascii="Times New Roman" w:hAnsi="Times New Roman" w:cs="Times New Roman"/>
          <w:sz w:val="28"/>
          <w:szCs w:val="28"/>
        </w:rPr>
        <w:t>.</w:t>
      </w:r>
    </w:p>
    <w:p w:rsidR="00A87448" w:rsidRDefault="00A87448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«Разработка экономически эффективной проектной документации повторного использования на строительство объекта капитального строительства «МБОУ «Средняя школа на 1 100 мест», по адресу: г. Майкоп, ул. 12 Марта 164» (выполненной в соответствии с Постановлением Правительства РФ от 12.11.2016 № 1159).</w:t>
      </w:r>
    </w:p>
    <w:p w:rsidR="00A87448" w:rsidRPr="004E471D" w:rsidRDefault="00A87448" w:rsidP="00EE27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«9-ти этажный 3-х секционный жилой дом литер «5» в г. Майкоп», по адресу: г. Майкоп, ул. Васильева К.А., 6.</w:t>
      </w:r>
    </w:p>
    <w:p w:rsidR="008B474D" w:rsidRDefault="008B474D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Размер жилой площади, приходящейся на одного человека, составляет 29 м ².</w:t>
      </w:r>
    </w:p>
    <w:p w:rsidR="003245E9" w:rsidRDefault="003245E9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Удельный вес ветхого и аварийного жилого фонда по состоянию на 01.0</w:t>
      </w:r>
      <w:r w:rsidR="008B474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8B474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C5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составил 0,7 %.</w:t>
      </w:r>
    </w:p>
    <w:p w:rsidR="004F7C79" w:rsidRPr="00EC5839" w:rsidRDefault="004F7C79" w:rsidP="003245E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современной городской среды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F4F" w:rsidRDefault="006648F4" w:rsidP="004A733C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«Формирование современной городской среды в муниципальном образовании «Город Майкоп» на 2018-2024 годы» реализовывались мероприятия Федерального проекта «Формирование комфортной городской среды». </w:t>
      </w:r>
    </w:p>
    <w:p w:rsidR="000D58DC" w:rsidRDefault="000D58DC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«Жилье и городская среда»</w:t>
      </w:r>
    </w:p>
    <w:p w:rsid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Федерального проекта </w:t>
      </w:r>
    </w:p>
    <w:p w:rsidR="005A3F4F" w:rsidRPr="005A3F4F" w:rsidRDefault="005A3F4F" w:rsidP="005A3F4F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«Формирование комфортной городской среды»</w:t>
      </w:r>
    </w:p>
    <w:p w:rsidR="00C73962" w:rsidRDefault="00240A6B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Федерального проекта «Формирование комфортной городской среды» в 20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предусмотрено бюджетных ассигнований </w:t>
      </w:r>
      <w:r w:rsidR="008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084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0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56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="0071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 счет средств:</w:t>
      </w:r>
      <w:r w:rsidR="00C73962" w:rsidRPr="00C73962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C73962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бюджета – 77 592,4 тыс. рублей;</w:t>
      </w:r>
    </w:p>
    <w:p w:rsidR="00C73962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республиканского бюджета Республики Адыгея – 783,</w:t>
      </w:r>
      <w:r w:rsidR="00A0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C73962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местного бюджета – 8 708,5 тыс. рублей.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7"/>
        </w:rPr>
        <w:t xml:space="preserve"> полугодии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>
        <w:rPr>
          <w:rFonts w:ascii="Times New Roman" w:eastAsia="Calibri" w:hAnsi="Times New Roman" w:cs="Times New Roman"/>
          <w:sz w:val="28"/>
          <w:szCs w:val="27"/>
        </w:rPr>
        <w:t>21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освоено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 xml:space="preserve">50 452,8 </w:t>
      </w:r>
      <w:r w:rsidRPr="001B707D">
        <w:rPr>
          <w:rFonts w:ascii="Times New Roman" w:eastAsia="Calibri" w:hAnsi="Times New Roman" w:cs="Times New Roman"/>
          <w:sz w:val="28"/>
          <w:szCs w:val="27"/>
        </w:rPr>
        <w:t>тыс. рублей</w:t>
      </w:r>
      <w:r>
        <w:rPr>
          <w:rFonts w:ascii="Times New Roman" w:eastAsia="Calibri" w:hAnsi="Times New Roman" w:cs="Times New Roman"/>
          <w:sz w:val="28"/>
          <w:szCs w:val="27"/>
        </w:rPr>
        <w:t>, в том числе за счет средств: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федерального бюджета – 44 953,4 тыс. рублей;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республиканского бюджета – 454,1 тыс. рублей;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местного бюджета – 5 045,3 тыс. рублей.</w:t>
      </w:r>
    </w:p>
    <w:p w:rsidR="00C73962" w:rsidRDefault="00C73962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рамках данного мероприятия в </w:t>
      </w:r>
      <w:r w:rsidR="00E14234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E14234">
        <w:rPr>
          <w:rFonts w:ascii="Times New Roman" w:eastAsia="Calibri" w:hAnsi="Times New Roman" w:cs="Times New Roman"/>
          <w:sz w:val="28"/>
          <w:szCs w:val="27"/>
        </w:rPr>
        <w:t xml:space="preserve"> полугодии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>
        <w:rPr>
          <w:rFonts w:ascii="Times New Roman" w:eastAsia="Calibri" w:hAnsi="Times New Roman" w:cs="Times New Roman"/>
          <w:sz w:val="28"/>
          <w:szCs w:val="27"/>
        </w:rPr>
        <w:t>21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E14234"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 xml:space="preserve">проведены мероприятия по </w:t>
      </w:r>
      <w:r w:rsidRPr="001B707D">
        <w:rPr>
          <w:rFonts w:ascii="Times New Roman" w:eastAsia="Calibri" w:hAnsi="Times New Roman" w:cs="Times New Roman"/>
          <w:sz w:val="28"/>
          <w:szCs w:val="27"/>
        </w:rPr>
        <w:t>благоустро</w:t>
      </w:r>
      <w:r>
        <w:rPr>
          <w:rFonts w:ascii="Times New Roman" w:eastAsia="Calibri" w:hAnsi="Times New Roman" w:cs="Times New Roman"/>
          <w:sz w:val="28"/>
          <w:szCs w:val="27"/>
        </w:rPr>
        <w:t>йству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2</w:t>
      </w:r>
      <w:r>
        <w:rPr>
          <w:rFonts w:ascii="Times New Roman" w:eastAsia="Calibri" w:hAnsi="Times New Roman" w:cs="Times New Roman"/>
          <w:sz w:val="28"/>
          <w:szCs w:val="27"/>
        </w:rPr>
        <w:t>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дворовы</w:t>
      </w:r>
      <w:r>
        <w:rPr>
          <w:rFonts w:ascii="Times New Roman" w:eastAsia="Calibri" w:hAnsi="Times New Roman" w:cs="Times New Roman"/>
          <w:sz w:val="28"/>
          <w:szCs w:val="27"/>
        </w:rPr>
        <w:t>х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7"/>
        </w:rPr>
        <w:t>й</w:t>
      </w:r>
      <w:r w:rsidRPr="001B707D">
        <w:rPr>
          <w:rFonts w:ascii="Times New Roman" w:eastAsia="Calibri" w:hAnsi="Times New Roman" w:cs="Times New Roman"/>
          <w:sz w:val="28"/>
          <w:szCs w:val="27"/>
        </w:rPr>
        <w:t>, объединяющи</w:t>
      </w:r>
      <w:r>
        <w:rPr>
          <w:rFonts w:ascii="Times New Roman" w:eastAsia="Calibri" w:hAnsi="Times New Roman" w:cs="Times New Roman"/>
          <w:sz w:val="28"/>
          <w:szCs w:val="27"/>
        </w:rPr>
        <w:t>х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24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многоквартирных дом</w:t>
      </w:r>
      <w:r>
        <w:rPr>
          <w:rFonts w:ascii="Times New Roman" w:eastAsia="Calibri" w:hAnsi="Times New Roman" w:cs="Times New Roman"/>
          <w:sz w:val="28"/>
          <w:szCs w:val="27"/>
        </w:rPr>
        <w:t>а. По состоянию на 01.07.2021 работы по благоустройству всех дворовых территорий завершены, оформляются акты выполненных работ.</w:t>
      </w:r>
    </w:p>
    <w:p w:rsidR="00711D5A" w:rsidRDefault="00C73962" w:rsidP="00C7396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О</w:t>
      </w:r>
      <w:r w:rsidRPr="001B707D">
        <w:rPr>
          <w:rFonts w:ascii="Times New Roman" w:eastAsia="Calibri" w:hAnsi="Times New Roman" w:cs="Times New Roman"/>
          <w:sz w:val="28"/>
          <w:szCs w:val="27"/>
        </w:rPr>
        <w:t>бщественн</w:t>
      </w:r>
      <w:r>
        <w:rPr>
          <w:rFonts w:ascii="Times New Roman" w:eastAsia="Calibri" w:hAnsi="Times New Roman" w:cs="Times New Roman"/>
          <w:sz w:val="28"/>
          <w:szCs w:val="27"/>
        </w:rPr>
        <w:t>ой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7"/>
        </w:rPr>
        <w:t xml:space="preserve">ей, подлежащей благоустройству в 2021 году, признан Сквер по ул. Краснооктябрьская и ул. Пушкина. С подрядной организацией заключен контракт на сумму 7 034,5 тыс. рублей. По состоянию на 01.07.2021 года работы по благоустройству общественной территории завершены, ведутся мероприятия по приемке работ. </w:t>
      </w:r>
    </w:p>
    <w:p w:rsidR="00240A6B" w:rsidRPr="003106D2" w:rsidRDefault="00240A6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B5A" w:rsidRPr="00587B5A" w:rsidRDefault="00587B5A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7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дворовых территорий</w:t>
      </w:r>
    </w:p>
    <w:p w:rsidR="005767D9" w:rsidRDefault="005767D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Архитектуры и градостроительства разработаны дизайн-проекты 26 дворовых территорий, которые включают 40 многоквартирных домов.</w:t>
      </w:r>
    </w:p>
    <w:p w:rsidR="00425F15" w:rsidRDefault="00425F15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запланировано проведение работ </w:t>
      </w:r>
      <w:r w:rsidR="0068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фактически проведены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2</w:t>
      </w:r>
      <w:r w:rsidR="00E1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</w:t>
      </w:r>
      <w:r w:rsidR="0068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объединяют </w:t>
      </w:r>
      <w:r w:rsidR="00E1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дом</w:t>
      </w:r>
      <w:r w:rsidR="00E14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(далее-МКД).</w:t>
      </w:r>
    </w:p>
    <w:p w:rsidR="00425F15" w:rsidRDefault="00E14234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</w:t>
      </w:r>
      <w:r w:rsidR="00425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дворовых территорий 24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адресам: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Ленина, 34;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Краснооктябрьская, 27;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2-я Кирпичная, 1;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Коммунаров, 13;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Юбилейная, 2 А;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Юннатов, 2 В;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Димитрова, 5;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Железнодорожная, 158;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2-я Дубзаводская, 1;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Чкалова, 86, корпус 1;</w:t>
      </w:r>
    </w:p>
    <w:p w:rsidR="00224458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Пролетарская, 227;</w:t>
      </w:r>
    </w:p>
    <w:p w:rsidR="007F590A" w:rsidRDefault="00224458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F590A">
        <w:rPr>
          <w:rFonts w:ascii="Times New Roman" w:hAnsi="Times New Roman" w:cs="Times New Roman"/>
          <w:color w:val="000000"/>
          <w:sz w:val="28"/>
          <w:szCs w:val="28"/>
        </w:rPr>
        <w:t>ул. Ленина, 42.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Пионерская, 374 Б;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Краснооктябрьская, 7 и 9;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Железнодорожная, 168; ул. 2-ая Короткая, 5 и 7;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5-ый переулок, 7, 9 и 24;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Производственная, 31;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Коммунаров, 151;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Кужорская, 128.</w:t>
      </w:r>
    </w:p>
    <w:p w:rsidR="007F590A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Ленина, 92;</w:t>
      </w:r>
    </w:p>
    <w:p w:rsidR="0018561D" w:rsidRDefault="007F590A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Хакурате</w:t>
      </w:r>
      <w:r w:rsidR="0018561D">
        <w:rPr>
          <w:rFonts w:ascii="Times New Roman" w:hAnsi="Times New Roman" w:cs="Times New Roman"/>
          <w:color w:val="000000"/>
          <w:sz w:val="28"/>
          <w:szCs w:val="28"/>
        </w:rPr>
        <w:t>, 235;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Комсомольская, 195;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Краснооктябрьская, 3.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Комсомольская, 236;</w:t>
      </w:r>
    </w:p>
    <w:p w:rsidR="0018561D" w:rsidRDefault="0018561D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ул. Майкопская, 43.</w:t>
      </w:r>
    </w:p>
    <w:p w:rsidR="008A556C" w:rsidRDefault="008A556C" w:rsidP="00224458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1C45" w:rsidRPr="00587B5A" w:rsidRDefault="00D41C45" w:rsidP="00920256">
      <w:pPr>
        <w:tabs>
          <w:tab w:val="left" w:pos="709"/>
          <w:tab w:val="center" w:pos="4153"/>
          <w:tab w:val="right" w:pos="8306"/>
        </w:tabs>
        <w:ind w:left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7B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Благоустройство общественных территорий</w:t>
      </w:r>
    </w:p>
    <w:p w:rsidR="001C0A53" w:rsidRDefault="00E656A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рейтингового голосования, проведенного в 2020 году, территорией, подлежащей благоустройству в 2021 году в первоочередном порядке,</w:t>
      </w:r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признана общественная территория – </w:t>
      </w:r>
      <w:r w:rsidR="00E1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квер по ул. Краснооктябрьская и ул. Пушкина</w:t>
      </w:r>
      <w:r w:rsidR="00A07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(четная сторона)</w:t>
      </w:r>
      <w:r w:rsidR="001C0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CD1" w:rsidRDefault="00E17CD1" w:rsidP="00E17CD1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По состоянию на 01.07.2021 выполнены работы по благоустройству общественной территории – </w:t>
      </w:r>
      <w:r w:rsidR="00E8000C">
        <w:rPr>
          <w:rFonts w:ascii="Times New Roman" w:eastAsia="Calibri" w:hAnsi="Times New Roman" w:cs="Times New Roman"/>
          <w:sz w:val="28"/>
          <w:szCs w:val="27"/>
        </w:rPr>
        <w:t xml:space="preserve">благоустроена </w:t>
      </w:r>
      <w:r>
        <w:rPr>
          <w:rFonts w:ascii="Times New Roman" w:eastAsia="Calibri" w:hAnsi="Times New Roman" w:cs="Times New Roman"/>
          <w:sz w:val="28"/>
          <w:szCs w:val="27"/>
        </w:rPr>
        <w:t>четная сторона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квера по ул. Краснооктябрьская и ул. Пушкина. </w:t>
      </w:r>
      <w:r>
        <w:rPr>
          <w:rFonts w:ascii="Times New Roman" w:eastAsia="Calibri" w:hAnsi="Times New Roman" w:cs="Times New Roman"/>
          <w:sz w:val="28"/>
          <w:szCs w:val="27"/>
        </w:rPr>
        <w:t>Произведена высадка цветов, обустройство пешеходных дорожек, в том числе с использованием газонной решётки, установлено 23 светильника, 18 скамеек, 17 урн. Установлено 7 артобъектов в виде яблока, которые оборудованы подсветкой в ночное время.</w:t>
      </w:r>
    </w:p>
    <w:p w:rsidR="005767D9" w:rsidRDefault="005767D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2021 года Управлением Архитектуры и градостроительства разработаны:</w:t>
      </w:r>
    </w:p>
    <w:p w:rsidR="005767D9" w:rsidRDefault="005767D9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дизайн-проект реконструкции бассейна и прогулочной зоны вокруг Городского парка культуры и отдыха;</w:t>
      </w:r>
    </w:p>
    <w:p w:rsidR="005767D9" w:rsidRDefault="005767D9" w:rsidP="005767D9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эскизы объектов Городского парка культуры и отдыха</w:t>
      </w:r>
      <w:r w:rsidR="0051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кафе, оформление зоны с качелями и тиром у входа с ул. Пушкина);</w:t>
      </w:r>
    </w:p>
    <w:p w:rsidR="0051304B" w:rsidRDefault="0051304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дизайн-проект кунацкой в виде беседки и благоустройства у входа в</w:t>
      </w:r>
      <w:r w:rsidRPr="00513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парк культуры и отдыха;</w:t>
      </w:r>
    </w:p>
    <w:p w:rsidR="005767D9" w:rsidRPr="005767D9" w:rsidRDefault="0051304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0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 парка «Патриот» площадью 14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7B8F" w:rsidRDefault="00E1773B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муниципальной программы производится ежегодное общественное обсуждение дизайн-проектов благоустройства дворовых и общественных территорий, в том числе организация </w:t>
      </w:r>
      <w:r w:rsidR="0045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проведение рейтингового голосования в целях определения перечня общественных территорий, подлежащих благоустройству в первоочередном порядке. </w:t>
      </w:r>
      <w:r w:rsidR="009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принима</w:t>
      </w:r>
      <w:r w:rsidR="004D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9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обсуждении вопросов благоустройства дворовых территорий, а также инициативно участ</w:t>
      </w:r>
      <w:r w:rsidR="00782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3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951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проводимых голосованиях. </w:t>
      </w:r>
    </w:p>
    <w:p w:rsidR="00117B8F" w:rsidRDefault="00117B8F" w:rsidP="00240A6B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Благоустройство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на 2018-2024 годы», подпрограммы «Развитие дорожного хозяйства и благоустройства территорий муниципального образования «Город Майкоп» 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реализацию мероприятий по благоустройству 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1</w:t>
      </w:r>
      <w:r w:rsidR="00342FF5">
        <w:rPr>
          <w:rFonts w:ascii="Times New Roman" w:eastAsia="Times New Roman" w:hAnsi="Times New Roman" w:cs="Times New Roman"/>
          <w:sz w:val="28"/>
          <w:szCs w:val="28"/>
          <w:lang w:eastAsia="ru-RU"/>
        </w:rPr>
        <w:t>15 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2FF5">
        <w:rPr>
          <w:rFonts w:ascii="Times New Roman" w:eastAsia="Times New Roman" w:hAnsi="Times New Roman" w:cs="Times New Roman"/>
          <w:sz w:val="28"/>
          <w:szCs w:val="28"/>
          <w:lang w:eastAsia="ru-RU"/>
        </w:rPr>
        <w:t>78,6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фактически</w:t>
      </w:r>
      <w:r w:rsidR="00DB22CB" w:rsidRP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C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22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2C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22CB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B22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342FF5">
        <w:rPr>
          <w:rFonts w:ascii="Times New Roman" w:eastAsia="Times New Roman" w:hAnsi="Times New Roman" w:cs="Times New Roman"/>
          <w:sz w:val="28"/>
          <w:szCs w:val="28"/>
          <w:lang w:eastAsia="ru-RU"/>
        </w:rPr>
        <w:t>49 769,4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1A5E67" w:rsidRDefault="001A5E67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5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сетей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39 222,7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648F4" w:rsidRDefault="001A5E67" w:rsidP="001A5E6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1A5E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территорий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 w:rsidR="00AD3061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(озеленение, содержание мест захоронений, уборка территорий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648F4" w:rsidRPr="006648F4" w:rsidRDefault="00AD3061" w:rsidP="006648F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 на предоставление субсидии на финансовое обеспечение затрат некоммерческих социально-ориентированных организаций в связи с оказанием услуг, связанных с организацией общественных работ по благоустройству территорий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5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Цель данного мероприятия - снижение напряженности на рынке труда, улучшение ситуации в сфере занятости населения. С целью сдерживания негативных процессов, происходящих на рынке труда муниципального образования «Город Майкоп»,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организации оплачиваемых общественных работ для безработных граждан и граждан, ищущих работу. 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 2021 года Управлением Архитектуры и градостроительства разработаны: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адыгского дворика на территории Национального Музея, в том числе: три объёмных объекта, благоустройство территории; подготовлены рабочие чертежи к объёмным объектам;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планировки по адресу ул. Победы, 37;</w:t>
      </w:r>
    </w:p>
    <w:p w:rsidR="00DB1C0A" w:rsidRDefault="00DB1C0A" w:rsidP="00DB1C0A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цветовое решение фасадов по ул. Краснооктябрьская: д. № 12, д. № 60, д. № 47.</w:t>
      </w:r>
    </w:p>
    <w:p w:rsid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Дорожное хозяйство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«Развитие жилищно-коммунального, дорожного хозяйства и благоустройства в муниципальном образовании «Город Майкоп» на 2018-2024 годы» </w:t>
      </w:r>
      <w:r w:rsidR="00A6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«Развитие дорожного хозяйства и благоустройства территорий муниципального образования «Город Майкоп» в</w:t>
      </w:r>
      <w:r w:rsidR="00D04FF7" w:rsidRP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D04FF7"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5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16 562,1</w:t>
      </w:r>
      <w:r w:rsidR="00D0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на реализацию мероприятий в сфере дорожного хозяйства 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64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442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390A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6648F4" w:rsidRPr="003106D2" w:rsidRDefault="006648F4" w:rsidP="006648F4">
      <w:pPr>
        <w:tabs>
          <w:tab w:val="left" w:pos="709"/>
          <w:tab w:val="center" w:pos="4153"/>
          <w:tab w:val="right" w:pos="8306"/>
        </w:tabs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D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128"/>
        <w:gridCol w:w="2410"/>
        <w:gridCol w:w="2409"/>
      </w:tblGrid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в бюджете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профинансировано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 и содержание улично-дорожной сети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F314E6" w:rsidP="00390A02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20 346,7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390A02" w:rsidP="00390A02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49 59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464427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«Дорожный фонд» (за счет средств республиканского и местного бюджетов)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464427" w:rsidP="00390A02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9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5 705,2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390A02" w:rsidP="00390A02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390A02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4E6"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Федерального проекта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464427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93 085,2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464427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82 453,3</w:t>
            </w:r>
          </w:p>
        </w:tc>
      </w:tr>
      <w:tr w:rsidR="00390A02" w:rsidRPr="003106D2" w:rsidTr="00F314E6">
        <w:tc>
          <w:tcPr>
            <w:tcW w:w="687" w:type="dxa"/>
            <w:shd w:val="clear" w:color="auto" w:fill="auto"/>
          </w:tcPr>
          <w:p w:rsidR="00390A02" w:rsidRPr="003106D2" w:rsidRDefault="00390A02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shd w:val="clear" w:color="auto" w:fill="auto"/>
          </w:tcPr>
          <w:p w:rsidR="00390A02" w:rsidRPr="003106D2" w:rsidRDefault="00390A02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улично-дорожной сети</w:t>
            </w:r>
          </w:p>
        </w:tc>
        <w:tc>
          <w:tcPr>
            <w:tcW w:w="2410" w:type="dxa"/>
            <w:shd w:val="clear" w:color="auto" w:fill="auto"/>
          </w:tcPr>
          <w:p w:rsidR="00390A02" w:rsidRDefault="00390A02" w:rsidP="00464427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1 646,4</w:t>
            </w:r>
          </w:p>
        </w:tc>
        <w:tc>
          <w:tcPr>
            <w:tcW w:w="2409" w:type="dxa"/>
            <w:shd w:val="clear" w:color="auto" w:fill="auto"/>
          </w:tcPr>
          <w:p w:rsidR="00390A02" w:rsidRDefault="00390A02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4E6" w:rsidRPr="003106D2" w:rsidTr="00F314E6">
        <w:tc>
          <w:tcPr>
            <w:tcW w:w="687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F314E6" w:rsidRPr="003106D2" w:rsidRDefault="00F314E6" w:rsidP="007F6FC6">
            <w:pPr>
              <w:tabs>
                <w:tab w:val="left" w:pos="709"/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7A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F314E6" w:rsidRPr="003106D2" w:rsidRDefault="00390A02" w:rsidP="00390A02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r w:rsidR="00464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409" w:type="dxa"/>
            <w:shd w:val="clear" w:color="auto" w:fill="auto"/>
          </w:tcPr>
          <w:p w:rsidR="00F314E6" w:rsidRPr="003106D2" w:rsidRDefault="00464427" w:rsidP="00BA1DC1">
            <w:pPr>
              <w:tabs>
                <w:tab w:val="left" w:pos="709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47 429,7</w:t>
            </w:r>
          </w:p>
        </w:tc>
      </w:tr>
    </w:tbl>
    <w:p w:rsidR="00244FE3" w:rsidRDefault="00244FE3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Национальный проект «Безопасные и качественные дороги»</w:t>
      </w: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675B" w:rsidRPr="003106D2" w:rsidRDefault="00FC675B" w:rsidP="00FC675B">
      <w:pPr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0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Реализация Федерального проекта «Дорожная сеть»</w:t>
      </w:r>
    </w:p>
    <w:p w:rsidR="004D662B" w:rsidRDefault="00FC675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06D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муниципальной программы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310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жилищно-коммунального, дорожного хозяйства и благоустройства в муниципальном образовании «Город Майкоп» на 2018-2024 годы» </w:t>
      </w:r>
      <w:r w:rsidRPr="003106D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Федерального проекта «Дорожная сеть» (далее-Федеральный проект)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62B">
        <w:rPr>
          <w:rFonts w:ascii="Times New Roman" w:eastAsia="Times New Roman" w:hAnsi="Times New Roman" w:cs="Times New Roman"/>
          <w:sz w:val="28"/>
          <w:szCs w:val="28"/>
          <w:lang w:eastAsia="ar-SA"/>
        </w:rPr>
        <w:t>93 085,2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4D662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за счет средств:</w:t>
      </w:r>
    </w:p>
    <w:p w:rsidR="00FC675B" w:rsidRDefault="004D662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федерального бюджета – 85 399,3 тыс. рублей;</w:t>
      </w:r>
    </w:p>
    <w:p w:rsidR="004D662B" w:rsidRPr="003106D2" w:rsidRDefault="004D662B" w:rsidP="00FC675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республиканского бюджета Республики Адыгея – 7 685,9 тыс. рублей.</w:t>
      </w:r>
    </w:p>
    <w:p w:rsidR="00D00BB1" w:rsidRDefault="00D00BB1" w:rsidP="00D00BB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7"/>
        </w:rPr>
        <w:t xml:space="preserve"> полугодии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>
        <w:rPr>
          <w:rFonts w:ascii="Times New Roman" w:eastAsia="Calibri" w:hAnsi="Times New Roman" w:cs="Times New Roman"/>
          <w:sz w:val="28"/>
          <w:szCs w:val="27"/>
        </w:rPr>
        <w:t>21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освоено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 xml:space="preserve">82 453,3 </w:t>
      </w:r>
      <w:r w:rsidRPr="001B707D">
        <w:rPr>
          <w:rFonts w:ascii="Times New Roman" w:eastAsia="Calibri" w:hAnsi="Times New Roman" w:cs="Times New Roman"/>
          <w:sz w:val="28"/>
          <w:szCs w:val="27"/>
        </w:rPr>
        <w:t>тыс. рублей</w:t>
      </w:r>
      <w:r>
        <w:rPr>
          <w:rFonts w:ascii="Times New Roman" w:eastAsia="Calibri" w:hAnsi="Times New Roman" w:cs="Times New Roman"/>
          <w:sz w:val="28"/>
          <w:szCs w:val="27"/>
        </w:rPr>
        <w:t xml:space="preserve"> (произведена оплата за работы, выполненные в 2020 году), в том числе за счет средств:</w:t>
      </w:r>
    </w:p>
    <w:p w:rsidR="00D00BB1" w:rsidRDefault="00D00BB1" w:rsidP="00D00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федерального бюджета – 75 645,2 тыс. рублей;</w:t>
      </w:r>
    </w:p>
    <w:p w:rsidR="00D00BB1" w:rsidRPr="003106D2" w:rsidRDefault="00D00BB1" w:rsidP="00D00B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республиканского бюджета Республики Адыгея – 6 808,1 тыс. рублей.</w:t>
      </w:r>
    </w:p>
    <w:p w:rsidR="00D00BB1" w:rsidRDefault="00D00BB1" w:rsidP="00D00BB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В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20</w:t>
      </w:r>
      <w:r>
        <w:rPr>
          <w:rFonts w:ascii="Times New Roman" w:eastAsia="Calibri" w:hAnsi="Times New Roman" w:cs="Times New Roman"/>
          <w:sz w:val="28"/>
          <w:szCs w:val="27"/>
        </w:rPr>
        <w:t>21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7"/>
        </w:rPr>
        <w:t>планируется отремонтировать 18 участков автомобильных дорог и провести мероприятия по обустройству 1</w:t>
      </w:r>
      <w:r w:rsidR="001B04A7">
        <w:rPr>
          <w:rFonts w:ascii="Times New Roman" w:eastAsia="Calibri" w:hAnsi="Times New Roman" w:cs="Times New Roman"/>
          <w:sz w:val="28"/>
          <w:szCs w:val="27"/>
        </w:rPr>
        <w:t>0</w:t>
      </w:r>
      <w:r>
        <w:rPr>
          <w:rFonts w:ascii="Times New Roman" w:eastAsia="Calibri" w:hAnsi="Times New Roman" w:cs="Times New Roman"/>
          <w:sz w:val="28"/>
          <w:szCs w:val="27"/>
        </w:rPr>
        <w:t xml:space="preserve"> перекрестков. Для выполнения данных мероприятий заключен контракт на сумму 193 445,9 тыс. рублей. Согласно условий контракта работы будут выполнены в 2021 году, а оплата будет произведена в 2022 году.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дорожного движения на территории муниципального образования «Город Майкоп» в 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планируется выполнение следующих </w:t>
      </w:r>
      <w:r w:rsidR="0055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(видов </w:t>
      </w:r>
      <w:r w:rsidR="00C2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5500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EBA" w:rsidRDefault="00C263C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Ремонт </w:t>
      </w:r>
      <w:r w:rsidR="00511594">
        <w:rPr>
          <w:rFonts w:ascii="Times New Roman" w:eastAsia="Times New Roman" w:hAnsi="Times New Roman" w:cs="Times New Roman"/>
          <w:sz w:val="28"/>
          <w:szCs w:val="28"/>
          <w:lang w:eastAsia="ru-RU"/>
        </w:rPr>
        <w:t>18-ти участков автомобильных дорог протяженностью 11,4 км</w:t>
      </w:r>
      <w:r w:rsidR="00D00B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5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участк</w:t>
      </w:r>
      <w:r w:rsidR="008939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53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733C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Шоссейная от ул. Батарейной до территориальной границы с муниципальным образованием «Майкопский район» в сторону п. Тульский;</w:t>
      </w:r>
    </w:p>
    <w:p w:rsidR="004A733C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 от ул. Батарейной до ул. Короткой;</w:t>
      </w:r>
    </w:p>
    <w:p w:rsidR="00550010" w:rsidRDefault="006648F4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1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4A733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Герцена от ул. Адыгейской до ул. Юннатов;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Краснооктябрьская от ул. Пионерской до ул. Пролетарской;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Димитрова (малая) от ул. Чкалова до ул. Юннатов;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Кольцова от ул. Пионерской до ул. Пролетарской;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х. Гавердовский, ул. Садовая от ул. Ленина до конечного маршрута № 14;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Ханская,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Краснооктябрьская от ул. Революционной до ул. Заводской;</w:t>
      </w:r>
    </w:p>
    <w:p w:rsidR="004A733C" w:rsidRDefault="004A733C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Западный, </w:t>
      </w:r>
      <w:r w:rsidR="008368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 от ул. Юбилейной до ул. Весенней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Западный,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Солнечная от ул. Юбилейной до ул. Центральной;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F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Западный,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 от ул. Солнечной до ул. Новой;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8 Марта от ул. Пионерской до ул. Курганной;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Госпитальная от ул. Пушкина до ул. Пролетарской;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Тульская от ул. Кирпичной до ул. Пушкина;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Кирпичная от ул. Заводской до ул. Тульской;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Гагарина от ул. Калинина до ул. Привокзальной;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Ж. Попова от ул. Ворошилова до ул. 12 Марта;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Лесная от ул. Шовгенова до ул. Кубанской.</w:t>
      </w:r>
    </w:p>
    <w:p w:rsidR="008368C7" w:rsidRDefault="008368C7" w:rsidP="004A73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образовавшейся экономии средств по ранее выполненным объектам будет </w:t>
      </w:r>
      <w:r w:rsidR="00DE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ремонт дороги по ул. Привокзальной от ул. Шовгенова до ул. Гагарина. Выполнена проектно-сметная документация и техническое задание, стоимость работ </w:t>
      </w:r>
      <w:r w:rsidR="00BA1DC1">
        <w:rPr>
          <w:rFonts w:ascii="Times New Roman" w:eastAsia="Times New Roman" w:hAnsi="Times New Roman" w:cs="Times New Roman"/>
          <w:sz w:val="28"/>
          <w:szCs w:val="28"/>
          <w:lang w:eastAsia="ru-RU"/>
        </w:rPr>
        <w:t>9 777,8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аукциона победителем признан ООО «ГАЗОБЪЕКТ*» (к</w:t>
      </w:r>
      <w:r w:rsidR="00BA1D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нтракт</w:t>
      </w:r>
      <w:r w:rsidR="00BA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12.04.2021).</w:t>
      </w:r>
    </w:p>
    <w:p w:rsidR="00550010" w:rsidRDefault="00550010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ликвидацию мест концентрации дорожно-транспортных происшествий.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планируются к выполнению следующие мероприятия</w:t>
      </w:r>
      <w:r w:rsidR="0089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перекрестках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233" w:rsidRDefault="00550010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улиц Хакурате – Шовгенова (</w:t>
      </w:r>
      <w:r w:rsid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таймера отсчета времени на светофорном объекте; установка пешеходных ограждений в полном объёме; нанесение вафельной разметки и установка дорожных знаков</w:t>
      </w:r>
      <w:r w:rsidR="002102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Кубанская – Пушкина (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светофорного объекта; установка дорожных знаков, в том числе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максимальной скорости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40 км/ч на подходах к перекрестку со всех сторон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устройство искусственных неровностей по ул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Кубанской);</w:t>
      </w:r>
    </w:p>
    <w:p w:rsidR="007A5336" w:rsidRDefault="007A533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Степная – Павлова (установка пешеходных ограждений);</w:t>
      </w:r>
    </w:p>
    <w:p w:rsidR="00210233" w:rsidRDefault="00210233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Хакурате – Победы (</w:t>
      </w:r>
      <w:r w:rsidR="007A5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дорожных знаков, в том числе «Ограничение максимальной скорости» (до 40 км/ч) на щитах со светоотражающей флуоресцентной пленкой желто-зеленого цвета; нанесение дорожной разметки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14AE" w:rsidRDefault="00210233" w:rsidP="00E714A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перекресток улиц Крестьянская – Свободы (</w:t>
      </w:r>
      <w:r w:rsidR="00E71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дорожных знаков, в том числе «Ограничение максимальной скорости» (до 40 км/ч) на щитах со светоотражающей флуоресцентной пленкой желто-зеленого цвета; нанесение дорожной разметки;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r w:rsidR="009164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неровностей по</w:t>
      </w:r>
      <w:r w:rsidR="00D9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улице Крестьянской между улицами Свободы и М. Горького</w:t>
      </w:r>
      <w:r w:rsidR="001B04A7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устройство светофорного объекта</w:t>
      </w:r>
      <w:r w:rsidR="00E714A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164B8" w:rsidRDefault="00D93307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Димитрова – Юннатов (</w:t>
      </w:r>
      <w:r w:rsid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режима работы светофорного объекта; установка пешеходных ограждений в полном 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3A3" w:rsidRDefault="00E933A3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Курганная – Прямая</w:t>
      </w:r>
      <w:r w:rsidRPr="00E93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(устройство светофорного объекта);</w:t>
      </w:r>
    </w:p>
    <w:p w:rsidR="00E933A3" w:rsidRDefault="00E933A3" w:rsidP="00E933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3-го Интернационала – Курганная (устройство искусственных неровностей по улице Курганной);</w:t>
      </w:r>
    </w:p>
    <w:p w:rsidR="00E933A3" w:rsidRDefault="00A47652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перекресток улиц Пушкина – Гоголя (модернизация светофорного объекта);</w:t>
      </w:r>
    </w:p>
    <w:p w:rsidR="00A47652" w:rsidRDefault="00A47652" w:rsidP="00A476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Низпоташная между домами 1 – 7а (устройство искусственных неровностей по улице Прямой).</w:t>
      </w:r>
    </w:p>
    <w:p w:rsidR="00E277D0" w:rsidRDefault="00E277D0" w:rsidP="009164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B8" w:rsidRPr="00AE7DFD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7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Жилищная политика</w:t>
      </w:r>
    </w:p>
    <w:p w:rsidR="00E05BB8" w:rsidRPr="00E05BB8" w:rsidRDefault="00E05BB8" w:rsidP="00E05BB8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06BE2" w:rsidRDefault="00F06BE2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жилищной политики в муниципальном образовании «Город Майкоп» является обеспечение социальных гарантий в области жилищных прав граждан, предоставление социальных выплат гражданам, нуждающимся в улучшении жилищных условий в рамках действующих муниципальных программ, выполнение переданных государственных полномочий по обеспечению жильем отдельных категорий граждан.</w:t>
      </w:r>
    </w:p>
    <w:p w:rsidR="00427A85" w:rsidRDefault="00427A85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9C4" w:rsidRPr="005F0433" w:rsidRDefault="00CC49C4" w:rsidP="00CC49C4">
      <w:pPr>
        <w:tabs>
          <w:tab w:val="left" w:pos="709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Переселение </w:t>
      </w:r>
      <w:r w:rsidR="000F475E"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r w:rsidRPr="005F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ветхого и аварийного жилья</w:t>
      </w:r>
    </w:p>
    <w:p w:rsidR="00F35708" w:rsidRDefault="00F35708" w:rsidP="00F06BE2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решения жилищной проблемы является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ликвидация ветхого неблагоустроенного жилья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пониженной капитальности и аварийного жилищного фонда и переселение граждан из жилых помещений, признанных непригодными для проживания и расположенных в аварийных домах.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 переселению граждан принята в рамках исполнения полномочий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Переселение граждан из аварийного жилищного фонда носит компенсационный характер.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 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многоквартирных домов;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технической документации;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муниципального жилищного фонда для переселения граждан;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 жилых помещений у собственников;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благоустроенными жилыми помещениями граждан, проживающих по договорам социального найма в жилых помещениях, признанных непригодными для проживания и расположенных в аварийных многоквартирных домах;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 аварийных многоквартирных домов.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в 20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8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муниципального образования «Город Майкоп» предусмотрены бюджетные ассигнования в размере </w:t>
      </w:r>
      <w:r w:rsidR="001A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600,0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на: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методических и правовых условий (подготовка технической документации) –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жилищного фонда (снос аварийного жилищного фонда)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56E9">
        <w:rPr>
          <w:rFonts w:ascii="Times New Roman" w:eastAsia="Times New Roman" w:hAnsi="Times New Roman" w:cs="Times New Roman"/>
          <w:sz w:val="28"/>
          <w:szCs w:val="28"/>
          <w:lang w:eastAsia="ru-RU"/>
        </w:rPr>
        <w:t>500,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</w:t>
      </w:r>
      <w:r w:rsidR="00505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EEA" w:rsidRPr="006648F4" w:rsidRDefault="00FB38B7" w:rsidP="00FB38B7">
      <w:pPr>
        <w:tabs>
          <w:tab w:val="left" w:pos="709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i/>
          <w:color w:val="5B9BD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средства предусматривают изготовление технической документации и ликвидацию аварийного жилищного фонда. </w:t>
      </w:r>
      <w:r w:rsidR="00B9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68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9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5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B96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данному направлению в отношении многоквартирного дома, расположенного по адресу: г. Майкоп, ул. Первомайская, 270. В отчетном периоде </w:t>
      </w:r>
      <w:r w:rsidR="00B968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не финансировалась.</w:t>
      </w:r>
    </w:p>
    <w:p w:rsid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Мероприятия, направленные на улучшение жилищных условий</w:t>
      </w:r>
    </w:p>
    <w:p w:rsidR="00342F96" w:rsidRDefault="00342F96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жилищной политики в муниципальном образовании «Город Майкоп» в 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осуществля</w:t>
      </w:r>
      <w:r w:rsidR="005939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отношений Комитета по управлению имуществом муниципального образования «Город Майкоп» (далее – отдел жилищных отношений) по следующим направлениям: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B7" w:rsidRDefault="006648F4" w:rsidP="00F05C30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Поддержка молодых семей в улучшении жилищных условий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A06001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B38B7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осуществля</w:t>
      </w:r>
      <w:r w:rsidR="00356FE0"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ется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реализации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муниципальной программы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«Обеспечение жильем молодых семей на 2018-202</w:t>
      </w:r>
      <w:r w:rsidR="00FB38B7"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годы» 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Программа)</w:t>
      </w:r>
      <w:r w:rsidRPr="00FB38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 данной программы – оказание поддержки в решении жилищной проблемы молодым семьям в виде социальных выплат на приобретение жилья или строительство индивидуального жилого дома.</w:t>
      </w:r>
      <w:r w:rsidR="00FB38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по улучшению жилищных условий молодых семей проводятся в рамках </w:t>
      </w:r>
      <w:r w:rsidR="00BF65DC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1192E" w:rsidRDefault="00BF65DC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учете, в качестве нуждающихся в улучшении жилищных условий, состоял</w:t>
      </w:r>
      <w:r w:rsidR="005939C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ей.</w:t>
      </w:r>
    </w:p>
    <w:p w:rsidR="00C1192E" w:rsidRDefault="00C1192E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январе 2021 года двум семьям были оплачены </w:t>
      </w:r>
      <w:r w:rsidR="00ED2F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видетельства, выданные </w:t>
      </w:r>
      <w:r w:rsidR="00244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</w:t>
      </w:r>
      <w:r w:rsidR="00244FE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со сложившейся экономией бюджетных средств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, на общую сумму 2 078,8 тыс. рублей. Кроме того, привлечены средства из внебюджетных источников в сумме 981,2 тыс. рублей (средства молодых семей).</w:t>
      </w:r>
    </w:p>
    <w:p w:rsidR="00A06001" w:rsidRPr="006648F4" w:rsidRDefault="00A06001" w:rsidP="00A06001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B619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2F96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полугодии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а 29 семей получили Свидетельства о праве на получение социальной выплаты на приобретение жилого помещения или создание объекта индивидуального строительства. Одна семья, вошедшая в список молодых семей</w:t>
      </w:r>
      <w:r w:rsidR="007B42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ED2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претендентов на получение социальных выплат в 2021 году, отказалась от получения выплаты в текущем году.</w:t>
      </w:r>
      <w:r w:rsidR="00530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6192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</w:t>
      </w:r>
      <w:r w:rsidR="005939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 на реализацию программы 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39 830,4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="003B6192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за счет средств: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– 7 931,4 тыс. рублей;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республиканского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– 16 899,0 тыс. рублей;</w:t>
      </w:r>
    </w:p>
    <w:p w:rsidR="003B6192" w:rsidRDefault="003B6192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– 15 000,0 тыс. рублей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3089F" w:rsidRDefault="00133FA8" w:rsidP="0053089F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 ч</w:t>
      </w:r>
      <w:r w:rsidR="0053089F">
        <w:rPr>
          <w:rFonts w:ascii="Times New Roman" w:eastAsia="Calibri" w:hAnsi="Times New Roman" w:cs="Times New Roman"/>
          <w:sz w:val="28"/>
          <w:szCs w:val="28"/>
          <w:lang w:eastAsia="ru-RU"/>
        </w:rPr>
        <w:t>етырем семьям оплачены Свидетельства на сумму 5 386,0 тыс. рублей, в том числе</w:t>
      </w:r>
      <w:r w:rsidR="0053089F" w:rsidRPr="00530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089F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средств:</w:t>
      </w:r>
    </w:p>
    <w:p w:rsidR="0053089F" w:rsidRDefault="0053089F" w:rsidP="0053089F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федерального бюджета – 1 079,1 тыс. рублей;</w:t>
      </w:r>
    </w:p>
    <w:p w:rsidR="0053089F" w:rsidRDefault="0053089F" w:rsidP="0053089F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республиканского бюджета – 2 266,1 тыс. рублей;</w:t>
      </w:r>
    </w:p>
    <w:p w:rsidR="0053089F" w:rsidRDefault="0053089F" w:rsidP="0053089F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местного бюджета – 2 040,8 тыс. рублей. 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на реализацию мероприятий данной Программы 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133FA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полугодии привлечено 6 055,6 тыс. рублей из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внебюджетны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денежные средства молодых семей</w:t>
      </w:r>
      <w:r w:rsidR="00133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(личные, заемные средства, средства материнского капитала)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48F4" w:rsidP="006648F4">
      <w:pPr>
        <w:tabs>
          <w:tab w:val="left" w:pos="708"/>
          <w:tab w:val="center" w:pos="4153"/>
          <w:tab w:val="right" w:pos="8306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</w:t>
      </w: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беспечение жильем малоимущих граждан по договору социального найма.</w:t>
      </w:r>
      <w:r w:rsidRPr="006648F4">
        <w:rPr>
          <w:rFonts w:ascii="Arial" w:eastAsia="Calibri" w:hAnsi="Arial" w:cs="Arial"/>
          <w:i/>
          <w:sz w:val="28"/>
          <w:szCs w:val="28"/>
          <w:lang w:eastAsia="ru-RU"/>
        </w:rPr>
        <w:t xml:space="preserve"> 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проблем, требующей решения на уровне муниципального образования, является обеспечение жильем малоимущих граждан.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A060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учете в общей очереди для получения жилья по договору социального найма состояло 2 </w:t>
      </w:r>
      <w:r w:rsidR="000B6982"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граждан (семей). </w:t>
      </w:r>
    </w:p>
    <w:p w:rsidR="006648F4" w:rsidRPr="006648F4" w:rsidRDefault="006648F4" w:rsidP="006648F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предоставляются малоимущим гражданам, состоящим на учете в качестве нуждающихся в жилых помещениях, совокупный доход которых не позволяет приобрести жилое помещение в собственность, и не имеющим реальной возможности улучшить свои жилищные условия. Жилые помещения по договорам социального найма предоставляются в порядке очередности, исходя из времени принятия таких граждан на учет (п.1 ст. 57 Жилищного кодекса Российской Федерации). Муниципальный жилой фонд не располагает жилищными ресурсами для удовлетворения потребности в жилье нуждающихся малообеспеченных граждан и пополняется по мере высвобождения муниципального жилья. </w:t>
      </w:r>
    </w:p>
    <w:p w:rsidR="00050B8E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программы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«Обеспечение малоимущих граждан жилыми помещениями по договорам социального найма в муниципальном образовании «Город Майкоп» на 2018-202</w:t>
      </w:r>
      <w:r w:rsidR="000B6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бюджете муниципального образования «Город Майкоп» в 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приобретение жилых помещений для предоставления по договорам социального найма малоимущим гражданам, нуждающимся в предоставлении жилых помещений по договорам социального найма, предусмотрено за счет средств местного бюджета 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988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социального найма жилое помещение одной малоимущей семье.</w:t>
      </w:r>
    </w:p>
    <w:p w:rsidR="00050B8E" w:rsidRPr="006648F4" w:rsidRDefault="00050B8E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государственных обязательств по обеспечению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жильем</w:t>
      </w:r>
    </w:p>
    <w:p w:rsidR="006648F4" w:rsidRPr="006648F4" w:rsidRDefault="006648F4" w:rsidP="006648F4">
      <w:pPr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Выполнение государственных обязательств по обеспечению жильем категорий граждан, установленных федеральным законодательством.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C79" w:rsidRDefault="004F7C79" w:rsidP="001A0F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FC0" w:rsidRDefault="001A0F19" w:rsidP="001A0F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подпрограммы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используется механизм обеспечения жилыми помещениями граждан в виде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единовременной денежной выплат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приобретение жилого помещения в собственность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жилищного сертификата).</w:t>
      </w:r>
      <w:r w:rsidR="00107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0F19" w:rsidRDefault="00107FC0" w:rsidP="001A0F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выплаты производятся следующим категориям граждан: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вынужденными переселенцами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п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острадавши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радиационных аварий и катастроф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оеннослужащи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на учет до 01.01.2005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FC0" w:rsidRPr="006648F4" w:rsidRDefault="00107FC0" w:rsidP="00107FC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гражданам, 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выехавши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местностей.</w:t>
      </w:r>
    </w:p>
    <w:p w:rsidR="00107FC0" w:rsidRPr="006648F4" w:rsidRDefault="00107FC0" w:rsidP="001A0F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8F4" w:rsidRPr="006648F4" w:rsidRDefault="006648F4" w:rsidP="001A0F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Администрации муниципального образования «Город Майкоп» на учете состоя</w:t>
      </w:r>
      <w:r w:rsidR="00356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07F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перечисленных категорий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8F4" w:rsidRPr="006648F4" w:rsidRDefault="006648F4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пострадавшие от радиационных аварий и катастроф</w:t>
      </w:r>
      <w:r w:rsidR="008125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648F4" w:rsidRPr="006648F4" w:rsidRDefault="006648F4" w:rsidP="006648F4">
      <w:pPr>
        <w:numPr>
          <w:ilvl w:val="0"/>
          <w:numId w:val="9"/>
        </w:num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выехавшие из районов Крайнего Севера и приравненных к нему местностей</w:t>
      </w:r>
      <w:r w:rsidR="00812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 человек.</w:t>
      </w:r>
    </w:p>
    <w:p w:rsidR="006648F4" w:rsidRDefault="006648F4" w:rsidP="006648F4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A060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государственны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0B6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получили: один 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 из категории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065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2065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радиационных аварий и катастроф</w:t>
      </w:r>
      <w:r w:rsidR="0025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гражданин из категории </w:t>
      </w:r>
      <w:r w:rsidR="00252065"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выехавши</w:t>
      </w:r>
      <w:r w:rsidR="0025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52065" w:rsidRPr="00664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районов Крайнего Севера и приравненных к нему местностей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266" w:rsidRPr="006648F4" w:rsidRDefault="007B4266" w:rsidP="006648F4">
      <w:pPr>
        <w:tabs>
          <w:tab w:val="left" w:pos="0"/>
          <w:tab w:val="left" w:pos="284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граждан из числа реабилитированных лиц, признанных пострадавшими от политических репрессий. </w:t>
      </w:r>
    </w:p>
    <w:p w:rsidR="00B3167D" w:rsidRDefault="006648F4" w:rsidP="00B3167D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01.01.2021 года </w:t>
      </w:r>
      <w:r w:rsidR="00B64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из числа реабилитированных лиц, признанных пострадавшими от политических репрессий, состоял в Администрации муниципального образования «Город Майкоп»</w:t>
      </w:r>
      <w:r w:rsidR="00B3167D" w:rsidRPr="00D6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в качестве нуждающегося в улучшении жилищных условий.</w:t>
      </w:r>
    </w:p>
    <w:p w:rsidR="00B3167D" w:rsidRPr="006A3861" w:rsidRDefault="00B3167D" w:rsidP="00B316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Реабилитированным лицам, нуждающимся в улучшении жилищных условий, за счет средств республиканского бюджета Республики Адыгея однократно предоставляется денежная выплата на приобретение жилья. Размер денежной выплаты определяется исходя из социальной нормы в размере 18 м² на человека и средней рыночной стоимости 1 м², установленной по Республике Адыгея.</w:t>
      </w:r>
    </w:p>
    <w:p w:rsidR="006648F4" w:rsidRPr="006648F4" w:rsidRDefault="00B3167D" w:rsidP="00B316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выплата на приобретение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нуждающемуся в улучшении жилищных условий, не производилась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</w:pPr>
    </w:p>
    <w:p w:rsidR="006648F4" w:rsidRPr="006648F4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жильем инвалидов и семей, имеющих детей-инвалидов.</w:t>
      </w:r>
    </w:p>
    <w:p w:rsidR="006648F4" w:rsidRPr="006648F4" w:rsidRDefault="006648F4" w:rsidP="006648F4">
      <w:pPr>
        <w:tabs>
          <w:tab w:val="left" w:pos="709"/>
        </w:tabs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2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и семей, имеющих детей-инвалидов, состояли в Администрации муниципального образования «Город Майкоп» на учете в качестве нуждающихся в улучшении жилищных условий, из которых: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име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на внеочередное обеспечение жилыми помещениями,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обеспечение дополнительной жилой площадью (по заболеванию).</w:t>
      </w:r>
    </w:p>
    <w:p w:rsidR="006648F4" w:rsidRPr="006648F4" w:rsidRDefault="006648F4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для инвалидов и семей, имеющих детей-инвалидов, нуждающихся в улучшении жилищных условий, ежегодно выделяются субвенции. Для Республики Адыгея размер денежных средств, приходящихся на одного инвалида (ребенка-инвалида), составляет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828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получили уведомлени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единовременной денежной выплаты на приобретение жилого помещения</w:t>
      </w:r>
      <w:r w:rsidR="0098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двое из </w:t>
      </w:r>
      <w:r w:rsidR="00B73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8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жилые помещения во </w:t>
      </w:r>
      <w:r w:rsidR="009828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8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и сняты с учета в качестве нуждающихся в жилых помещениях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Default="006648F4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образования «Город Майкоп» приобретаются объекты недвижимого имущества в муниципальную собственность по решению суда (для дальнейшего предоставления по договорам социального найма инвалидам, имеющим право на внеочередное обеспечение жилыми помещениями). В 20</w:t>
      </w:r>
      <w:r w:rsidR="00596F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бюджете предусмотрены ассигнования на приобретение объектов недвижимого имущества в муниципальную собственность по решению суда в сумме </w:t>
      </w:r>
      <w:r w:rsidR="00FB4FA8">
        <w:rPr>
          <w:rFonts w:ascii="Times New Roman" w:eastAsia="Times New Roman" w:hAnsi="Times New Roman" w:cs="Times New Roman"/>
          <w:sz w:val="28"/>
          <w:szCs w:val="28"/>
          <w:lang w:eastAsia="ru-RU"/>
        </w:rPr>
        <w:t>10 816,3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B4266" w:rsidRPr="006648F4" w:rsidRDefault="007B4266" w:rsidP="006648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8C6D09" w:rsidRDefault="006648F4" w:rsidP="008C6D09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D09">
        <w:rPr>
          <w:rFonts w:ascii="Times New Roman" w:hAnsi="Times New Roman" w:cs="Times New Roman"/>
          <w:i/>
          <w:sz w:val="28"/>
          <w:szCs w:val="28"/>
        </w:rPr>
        <w:t xml:space="preserve">Обеспечение жильем ветеранов Великой Отечественной войны 1941-1945 годов. </w:t>
      </w:r>
    </w:p>
    <w:p w:rsidR="006648F4" w:rsidRDefault="006648F4" w:rsidP="00247A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на учете в Администрации</w:t>
      </w:r>
      <w:r w:rsidR="00967933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нуждающихся в жилых помещениях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7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 одна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1B84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, относящ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ся к категории инвалидов, участников, ветеранов Великой Отечественной войны 1941-1945 годов, а также членов семей погибших (умерших)</w:t>
      </w:r>
      <w:r w:rsidR="00967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ветеранов </w:t>
      </w:r>
      <w:r w:rsidR="00967933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 Отечественной войны 1941-1945 годов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61DFF">
        <w:rPr>
          <w:rFonts w:ascii="Times New Roman" w:eastAsia="Calibri" w:hAnsi="Times New Roman" w:cs="Times New Roman"/>
          <w:sz w:val="28"/>
          <w:szCs w:val="28"/>
          <w:lang w:eastAsia="ru-RU"/>
        </w:rPr>
        <w:t>которая в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6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1DF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8280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16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квартале 2021 года 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помещени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 федерального бюджета</w:t>
      </w:r>
      <w:r w:rsidR="00982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была снята с учета</w:t>
      </w:r>
      <w:r w:rsidR="00B73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нуждающихся</w:t>
      </w:r>
      <w:r w:rsidR="00247A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266" w:rsidRDefault="007B4266" w:rsidP="00247A4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6648F4" w:rsidP="006648F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7. Обеспечение жильем ветеранов боевых действий. </w:t>
      </w:r>
    </w:p>
    <w:p w:rsidR="006648F4" w:rsidRPr="006648F4" w:rsidRDefault="006648F4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действий 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состоял</w:t>
      </w:r>
      <w:r w:rsidR="00BE7F0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учете в Администрации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Майкоп». </w:t>
      </w:r>
    </w:p>
    <w:p w:rsidR="006648F4" w:rsidRPr="006648F4" w:rsidRDefault="00B73C1C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648F4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циальные выплаты для улучшения жилищных условий предоставляются за счет средств федерального бюджета в форме единовременной денежной выплаты на строительство или приобретение жилого помещения. </w:t>
      </w:r>
    </w:p>
    <w:p w:rsidR="00247A4D" w:rsidRDefault="00BE7F0F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B06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</w:t>
      </w:r>
      <w:r w:rsidR="00B06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</w:t>
      </w:r>
      <w:r w:rsidR="00B0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получении единовременной денежной выплаты на приобретение жилого помещения в размере 689 364 рубля за счет средств федерального бюджета.</w:t>
      </w:r>
    </w:p>
    <w:p w:rsidR="007B4266" w:rsidRDefault="007B4266" w:rsidP="00664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F4" w:rsidRPr="006648F4" w:rsidRDefault="00247A4D" w:rsidP="006648F4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 w:rsidR="006648F4" w:rsidRPr="006648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="006648F4" w:rsidRPr="006648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Обеспечение жильем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AB5B88" w:rsidRDefault="00AB5B88" w:rsidP="00AB5B88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 Российской Федерации и законодательством Республики Адыгея между Министерством строительства, транспорта, жилищно-коммунального и дорожного хозяйства Республики Адыгея и Администрацией муниципального образования «Город Майкоп» заключены Соглашения о предоставлении субвенции из федерального бюджета и республиканского бюджета Республики Адыгея бюджету муниципального образования «Город Майкоп» на обеспечение жильем детей-сирот</w:t>
      </w:r>
      <w:r w:rsidRPr="00F5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F4" w:rsidRPr="006648F4" w:rsidRDefault="006648F4" w:rsidP="006648F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муниципального образования «Город Майкоп» на 20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средства за счет субвенций в сумме 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том числе средства федерального бюджета – 1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8 738,8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республиканского бюджета – 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15 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84,7</w:t>
      </w: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на исполнение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</w:r>
    </w:p>
    <w:p w:rsidR="006648F4" w:rsidRPr="006648F4" w:rsidRDefault="006648F4" w:rsidP="008B11D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право на обеспечение жилыми помещениями имеют </w:t>
      </w:r>
      <w:r w:rsidR="00247A4D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B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числа </w:t>
      </w:r>
      <w:r w:rsidR="00BE7F0F"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</w:t>
      </w:r>
      <w:r w:rsidR="00203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необеспеченных ранее и тех, у кого право на получение жилья возник</w:t>
      </w:r>
      <w:r w:rsidR="007B42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2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2021 году</w:t>
      </w:r>
      <w:r w:rsidR="0042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999" w:rsidRPr="005B2999" w:rsidRDefault="005B2999" w:rsidP="006648F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 года четыре человека из данной категории </w:t>
      </w:r>
      <w:r w:rsidR="007B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 жилыми помещениями, приобретенными в декабре 2020 года.</w:t>
      </w:r>
    </w:p>
    <w:p w:rsidR="006648F4" w:rsidRPr="006648F4" w:rsidRDefault="008036FE" w:rsidP="006648F4">
      <w:pPr>
        <w:ind w:left="34" w:firstLine="6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AC5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муниципальные контракты на приобретение жилых помещений на первичном рынке от застройщика ЗАО «ОБД» в количестве 31 квартиры на общую сумму 33 357,6 тыс. рублей. В соответствии с муниципальными контрактами передача жилых помещений ЗАО «ОБД» и принятие их заказчиком – Администрацией муниципального образования «Город Майкоп» будет осуществляться в срок до 01.09.2021 года.</w:t>
      </w:r>
    </w:p>
    <w:p w:rsidR="001E35F6" w:rsidRPr="006648F4" w:rsidRDefault="006648F4" w:rsidP="006648F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2329" w:rsidRDefault="00510246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4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329" w:rsidRPr="00510246">
        <w:rPr>
          <w:rFonts w:ascii="Times New Roman" w:hAnsi="Times New Roman" w:cs="Times New Roman"/>
          <w:b/>
          <w:sz w:val="28"/>
          <w:szCs w:val="28"/>
        </w:rPr>
        <w:t>Сфера предпринимательства</w:t>
      </w:r>
    </w:p>
    <w:p w:rsidR="00C3693A" w:rsidRPr="00510246" w:rsidRDefault="00C3693A" w:rsidP="0051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Предпринимательство – это один из приоритетных секторов экономики, оказывающих влияние на экономическую, политическую стабильность, освоение производства новых товаров, повышение качества услуг, формирование среднего класса. Малый и средний бизнес является одним из источников пополнения доходной части бюджета. Успехи, достигаемые в сфере предпринимательства, оказывают положительное влияние на социально-экономическое развитие муниципального образования «Город Майкоп» в целом.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приоритетных направлений в работе Администрации муниципального образования «Город Майкоп» является создание благоприятных условий для ведения частного бизнеса, соответственно привлечения инвестиций в экономику города.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«Город Майкоп» осуществляют деятельность 7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(далее – СМСП), в том числе: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средних предприятий – 1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малых и микропредприятий – </w:t>
      </w:r>
      <w:r w:rsidR="0044327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781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из них 1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620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микропредприятий (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91,0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от общего числа малых предприятий) и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161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индивидуальных предпринимателей –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выданных патентов на право применения патентной системы налогообложения за </w:t>
      </w:r>
      <w:r w:rsidR="000033F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составило 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1 04</w:t>
      </w:r>
      <w:r w:rsidR="00FB372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количество </w:t>
      </w:r>
      <w:r w:rsidR="00BE46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самозанятых – 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 человек.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бюджете муниципального образования «Город Майкоп» на реализацию 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муниципальной программы «Развитие малого и среднего предпринимательства муниципального образования «Город Майкоп» на 2018-2024 годы»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(далее-муниципальная программа)</w:t>
      </w:r>
      <w:r w:rsidRPr="001B70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05C3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предусмотрены ассигнования в сумме 540,0 тыс. рублей, в том числе: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 – 320,0 тыс. рублей;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- 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 – 220,0 тыс. рублей.</w:t>
      </w:r>
    </w:p>
    <w:p w:rsid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отчетного периода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не финансировалась.</w:t>
      </w:r>
    </w:p>
    <w:p w:rsidR="00F408FD" w:rsidRPr="001B707D" w:rsidRDefault="00F408F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Национальный проект «Малое и среднее предпринимательство и поддержка индивидуальной предпринимательской инициативы»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6A7C" w:rsidRPr="001B707D" w:rsidRDefault="001B707D" w:rsidP="00B34C4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рамках реализации муниципальной программы 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реализуются три</w:t>
      </w:r>
      <w:r w:rsidR="00B34C4E" w:rsidRP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Федеральных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/р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егиональных проект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а, которые </w:t>
      </w:r>
      <w:r w:rsidR="008B32B3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достижение целевых показателей (ключевых показателей)</w:t>
      </w:r>
      <w:r w:rsidR="000033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466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достижения значений целевых показателей будут подведены по итогам календарного года. Ф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инансирование на выполнение значений целевых показателей не предусматривается.</w:t>
      </w:r>
      <w:r w:rsidR="00B34C4E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466E" w:rsidRDefault="00490FB0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Наименование Федеральных проектов (целевых показателей):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«Улучшение условий ведения предпринимательской деятельности», основным ключевым показателем на 202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самозанятых граждан, зафиксировавших свой статус, с учетом введения налогового режима для самозанятых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</w:t>
      </w:r>
      <w:r w:rsidR="003F1E21">
        <w:rPr>
          <w:rFonts w:ascii="Times New Roman" w:eastAsia="Times New Roman" w:hAnsi="Times New Roman" w:cs="Times New Roman"/>
          <w:sz w:val="28"/>
          <w:szCs w:val="27"/>
          <w:lang w:eastAsia="ru-RU"/>
        </w:rPr>
        <w:t>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,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- плановое значение на 2021 год составляет 1 896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«Популяризация предпринимательства», основными ключевыми показателями являются: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участников регионального проекта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Республике Адыгея, занятых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сфере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участия в региональном проекте, </w:t>
      </w:r>
      <w:r w:rsidR="003F1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– 57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вновь созданных субъектов малого и среднего предпринимательства</w:t>
      </w:r>
      <w:r w:rsidR="00AD6529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11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обученных основам ведения бизнеса, финансовой грамотности и иным навыкам предпринимательской деятельности</w:t>
      </w:r>
      <w:r w:rsidR="00D72AB1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90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участников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регионально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 в Республике Адыгея</w:t>
      </w:r>
      <w:r w:rsidR="00AD1EC9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540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BE466E" w:rsidRPr="001B707D" w:rsidRDefault="00BE466E" w:rsidP="00BE466E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«Акселерация субъектов малого и среднего предпринимательства», основным ключевым показателем является «Количество субъектов малого и среднего предпринимательства и самозанятых граждан, получивших поддержку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рамках регионального проекта, единиц</w:t>
      </w:r>
      <w:r w:rsidR="00AD1EC9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415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C60B99" w:rsidRDefault="00C60B99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Управлением развития предпринимательства и потребительского рынка Администрации муниципального образования «Город Майкоп» (далее – Управление развития предпринимательства и потребительского рынка) постоянно проводится консультационная и информационная работа с субъектами малого и среднего предпринимательства. Предприятия города информируются о возможности участия в различных мероприятиях, форумах, проводимых на территории Российской Федерации и Республики Адыгея, а также об изменениях в законодательстве. </w:t>
      </w:r>
    </w:p>
    <w:p w:rsid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отчетного </w:t>
      </w:r>
      <w:r w:rsidR="00DF2100">
        <w:rPr>
          <w:rFonts w:ascii="Times New Roman" w:eastAsia="Calibri" w:hAnsi="Times New Roman" w:cs="Times New Roman"/>
          <w:sz w:val="28"/>
          <w:szCs w:val="28"/>
          <w:lang w:eastAsia="ru-RU"/>
        </w:rPr>
        <w:t>периода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Управлением развития предпринимательства и потребительского рынка на официальном сайте Администрации муниципального образования «Город Майкоп» в соответствующем разделе размещена следующая информация: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Плане обучающих мероприятий </w:t>
      </w:r>
      <w:r w:rsidR="00DF4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январь 2021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маркировке товаров;</w:t>
      </w:r>
    </w:p>
    <w:p w:rsidR="00B34C4E" w:rsidRPr="00BE36F9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тематическом плане «горячих линий» 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Федеральной службы по надзору в сфере защиты прав потребителей и благополучия человека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Республике Адыгея в 2021 году;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анкетирования </w:t>
      </w:r>
      <w:r w:rsid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Южным главным Управлением Отделения – 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банк</w:t>
      </w:r>
      <w:r w:rsidR="00BE36F9"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Республике Адыгея</w:t>
      </w:r>
      <w:r w:rsidRPr="00BE36F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поддержке самозанятых граждан и начинающих предпринимателей;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создании «Уголков финансового просвещения»;</w:t>
      </w:r>
    </w:p>
    <w:p w:rsidR="00CE6003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начале приема документов на признание субъектов малого и среднего предпринимательства социальным предприятием</w:t>
      </w:r>
      <w:r w:rsidR="00CE60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E6003" w:rsidRDefault="00CE6003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международном форуме бизнеса и власти «Неделя ритейла»;</w:t>
      </w:r>
    </w:p>
    <w:p w:rsidR="00CE6003" w:rsidRDefault="00CE6003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 обязательной маркировке товаров средствами идентификации;</w:t>
      </w:r>
    </w:p>
    <w:p w:rsidR="008F3E46" w:rsidRDefault="008F3E46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проведении вебинаров по маркировке товаров;</w:t>
      </w:r>
    </w:p>
    <w:p w:rsidR="008F3E46" w:rsidRDefault="00CE6003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вебинара для предпринимателей Южного </w:t>
      </w:r>
      <w:r w:rsidR="008F3E4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едерального округа и </w:t>
      </w:r>
      <w:r w:rsidR="008F3E46">
        <w:rPr>
          <w:rFonts w:ascii="Times New Roman" w:eastAsia="Calibri" w:hAnsi="Times New Roman" w:cs="Times New Roman"/>
          <w:sz w:val="28"/>
          <w:szCs w:val="28"/>
          <w:lang w:eastAsia="ru-RU"/>
        </w:rPr>
        <w:t>Северо-Кавказского федерального округа о возможностях привлечения финансирования на фондовом рынке;</w:t>
      </w:r>
    </w:p>
    <w:p w:rsidR="008F3E46" w:rsidRDefault="008F3E46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 проведении реверсной бизнес-миссии из Объединенных Арабских Эмиратов;</w:t>
      </w:r>
    </w:p>
    <w:p w:rsidR="00B34C4E" w:rsidRDefault="008F3E46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проведении конкурса на право размещения нестационарных торговых объектов. 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в разделе Комитета по управлению имуществом, подразделе «Публикации», а также в разделе Экономика и финансы, подразделе «Предпринимательство и потребительский рынок» - «Экономика без вирусов» на регулярной основе размеща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ются</w:t>
      </w: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 информационного характера: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- новости и изменения законодательства в сфере предприниматель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тва;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- меры поддержки субъектов малого и среднего предпринимательства;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информация о рисках заболевания и мерах профилактики коронавирус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ой инфекции;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телефоны горячей линии; 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рекомендации Управления Федеральной службы по надзору в сфере защиты прав потребителей и благополучия человека по Республике Адыгея; 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меры поддержки граждан и бизнеса в период пандемии; </w:t>
      </w:r>
    </w:p>
    <w:p w:rsidR="00C60B99" w:rsidRPr="005C3B8E" w:rsidRDefault="00C60B99" w:rsidP="00C60B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3B8E">
        <w:rPr>
          <w:rFonts w:ascii="Times New Roman" w:eastAsia="Calibri" w:hAnsi="Times New Roman" w:cs="Times New Roman"/>
          <w:sz w:val="28"/>
          <w:szCs w:val="28"/>
          <w:lang w:eastAsia="ru-RU"/>
        </w:rPr>
        <w:t>- ссылки на другие официальные сайты, на которых была размещена более подробная информация о мерах поддержки в период пандемии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0B99" w:rsidRDefault="00C60B99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2021 года планируется заключить Соглашение между Уполномоченным по защите прав предпринимателей в Республике Адыгея и Администрацией муниципального образования «Город Майкоп» (далее-</w:t>
      </w:r>
      <w:r w:rsidR="00FB372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тороны). Предметом Соглашения станет взаимодействие Сторон по обеспечению защиты прав предпринимателей, использование всех имеющихся у сторон правовых, информационных, научных, аналитических, методологических и организационных ресурсов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планировании и реализации мероприятий, проводимых на территории муниципального образования «Город Майкоп»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DC3D85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«Город Майкоп» реализуется государственная программа Республики Адыгея «Развитие экономики», в рамках которой действует подпрограмма «Развитие малого и среднего предпринимательства». </w:t>
      </w:r>
    </w:p>
    <w:p w:rsidR="00DC3D85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</w:t>
      </w:r>
      <w:r w:rsidR="00DC3D8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полугодия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4C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за счет средств данной программы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выдано</w:t>
      </w:r>
      <w:r w:rsidR="00DC3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микрозаймов на сумму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рублей;</w:t>
      </w:r>
    </w:p>
    <w:p w:rsidR="00B34C4E" w:rsidRDefault="00B34C4E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- 1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 на сумму поручительства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>39,2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6CEF" w:rsidRDefault="006A0545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1 093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малого и среднего предпринимательства прошли обучение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BE36F9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Автономной некоммерческой организацией «</w:t>
      </w:r>
      <w:r w:rsidR="00491D83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Центр</w:t>
      </w:r>
      <w:r w:rsidR="008760B9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поддержки предпринимательства Республики Адыгея</w:t>
      </w:r>
      <w:r w:rsidR="00491D83" w:rsidRPr="008760B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9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оказано </w:t>
      </w:r>
      <w:r w:rsidR="006A0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342 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консультационные услуги.</w:t>
      </w:r>
    </w:p>
    <w:p w:rsidR="004A4AA9" w:rsidRDefault="004A4AA9" w:rsidP="002F5B4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8DE" w:rsidRDefault="00737146" w:rsidP="007371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4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8DE" w:rsidRPr="00737146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510246" w:rsidRDefault="00510246" w:rsidP="00737146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3AF" w:rsidRDefault="007658DE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предприятий потребительского рынка </w:t>
      </w:r>
      <w:r w:rsidR="00C4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3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F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F4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3F33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3B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852E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гипермаркеты – 1; 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супермаркеты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6672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магазины, о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существляющие торговлю в специализированных продовольственных и непродовольственных магазинах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минимаркеты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прочие магазины – 21</w:t>
      </w:r>
      <w:r w:rsidR="005029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павильоны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киоски, палатки – 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и аптечные магазины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8DE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 киоски и пункты </w:t>
      </w:r>
      <w:r w:rsidR="007658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658DE" w:rsidRPr="0098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столовые и закусочные – </w:t>
      </w:r>
      <w:r w:rsidR="00A409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рестораны, кафе и бары – </w:t>
      </w:r>
      <w:r w:rsidR="008C14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63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3AF" w:rsidRDefault="003F33AF" w:rsidP="007658DE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бытового обслуживания – 1</w:t>
      </w:r>
      <w:r w:rsidR="00FE4C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01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3F" w:rsidRDefault="007658DE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403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02F71">
        <w:rPr>
          <w:rFonts w:ascii="Times New Roman" w:eastAsia="Calibri" w:hAnsi="Times New Roman" w:cs="Times New Roman"/>
          <w:sz w:val="28"/>
          <w:szCs w:val="28"/>
        </w:rPr>
        <w:t>отчетном периоде</w:t>
      </w:r>
      <w:r w:rsidR="000E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8CF">
        <w:rPr>
          <w:rFonts w:ascii="Times New Roman" w:eastAsia="Calibri" w:hAnsi="Times New Roman" w:cs="Times New Roman"/>
          <w:sz w:val="28"/>
          <w:szCs w:val="28"/>
        </w:rPr>
        <w:t>20</w:t>
      </w:r>
      <w:r w:rsidR="008C2F3B">
        <w:rPr>
          <w:rFonts w:ascii="Times New Roman" w:eastAsia="Calibri" w:hAnsi="Times New Roman" w:cs="Times New Roman"/>
          <w:sz w:val="28"/>
          <w:szCs w:val="28"/>
        </w:rPr>
        <w:t>2</w:t>
      </w:r>
      <w:r w:rsidR="00DF4A8C">
        <w:rPr>
          <w:rFonts w:ascii="Times New Roman" w:eastAsia="Calibri" w:hAnsi="Times New Roman" w:cs="Times New Roman"/>
          <w:sz w:val="28"/>
          <w:szCs w:val="28"/>
        </w:rPr>
        <w:t>1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03C8B">
        <w:rPr>
          <w:rFonts w:ascii="Times New Roman" w:eastAsia="Calibri" w:hAnsi="Times New Roman" w:cs="Times New Roman"/>
          <w:sz w:val="28"/>
          <w:szCs w:val="28"/>
        </w:rPr>
        <w:t>а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на территории муниципального образования «Город Майкоп» функци</w:t>
      </w:r>
      <w:r w:rsidR="00FF4605">
        <w:rPr>
          <w:rFonts w:ascii="Times New Roman" w:eastAsia="Calibri" w:hAnsi="Times New Roman" w:cs="Times New Roman"/>
          <w:sz w:val="28"/>
          <w:szCs w:val="28"/>
        </w:rPr>
        <w:t>онир</w:t>
      </w:r>
      <w:r w:rsidRPr="009868CF">
        <w:rPr>
          <w:rFonts w:ascii="Times New Roman" w:eastAsia="Calibri" w:hAnsi="Times New Roman" w:cs="Times New Roman"/>
          <w:sz w:val="28"/>
          <w:szCs w:val="28"/>
        </w:rPr>
        <w:t>о</w:t>
      </w:r>
      <w:r w:rsidR="00FF4605">
        <w:rPr>
          <w:rFonts w:ascii="Times New Roman" w:eastAsia="Calibri" w:hAnsi="Times New Roman" w:cs="Times New Roman"/>
          <w:sz w:val="28"/>
          <w:szCs w:val="28"/>
        </w:rPr>
        <w:t>вало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061">
        <w:rPr>
          <w:rFonts w:ascii="Times New Roman" w:eastAsia="Calibri" w:hAnsi="Times New Roman" w:cs="Times New Roman"/>
          <w:sz w:val="28"/>
          <w:szCs w:val="28"/>
        </w:rPr>
        <w:t>1</w:t>
      </w:r>
      <w:r w:rsidR="00DF4A8C">
        <w:rPr>
          <w:rFonts w:ascii="Times New Roman" w:eastAsia="Calibri" w:hAnsi="Times New Roman" w:cs="Times New Roman"/>
          <w:sz w:val="28"/>
          <w:szCs w:val="28"/>
        </w:rPr>
        <w:t>0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действующих ярмарок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на 2 </w:t>
      </w:r>
      <w:r w:rsidR="00CA2E0C">
        <w:rPr>
          <w:rFonts w:ascii="Times New Roman" w:eastAsia="Calibri" w:hAnsi="Times New Roman" w:cs="Times New Roman"/>
          <w:sz w:val="28"/>
          <w:szCs w:val="28"/>
        </w:rPr>
        <w:t>2</w:t>
      </w:r>
      <w:r w:rsidR="004A4AA9">
        <w:rPr>
          <w:rFonts w:ascii="Times New Roman" w:eastAsia="Calibri" w:hAnsi="Times New Roman" w:cs="Times New Roman"/>
          <w:sz w:val="28"/>
          <w:szCs w:val="28"/>
        </w:rPr>
        <w:t>9</w:t>
      </w:r>
      <w:r w:rsidR="00CA2E0C">
        <w:rPr>
          <w:rFonts w:ascii="Times New Roman" w:eastAsia="Calibri" w:hAnsi="Times New Roman" w:cs="Times New Roman"/>
          <w:sz w:val="28"/>
          <w:szCs w:val="28"/>
        </w:rPr>
        <w:t>7</w:t>
      </w:r>
      <w:r w:rsidR="00FF4605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860061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4C21D0" w:rsidRDefault="00860061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4C21D0">
        <w:rPr>
          <w:rFonts w:ascii="Times New Roman" w:eastAsia="Calibri" w:hAnsi="Times New Roman" w:cs="Times New Roman"/>
          <w:sz w:val="28"/>
          <w:szCs w:val="28"/>
        </w:rPr>
        <w:t>сельскохозяйственная ярмарка, организатор ОАО «Оптово-розничный рынок «Казачий», торговых мест – 7</w:t>
      </w:r>
      <w:r w:rsidR="00C3122D">
        <w:rPr>
          <w:rFonts w:ascii="Times New Roman" w:eastAsia="Calibri" w:hAnsi="Times New Roman" w:cs="Times New Roman"/>
          <w:sz w:val="28"/>
          <w:szCs w:val="28"/>
        </w:rPr>
        <w:t>6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304D3F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универсальная ярмарка «Черемушки», </w:t>
      </w:r>
      <w:r w:rsidR="00DF4A8C">
        <w:rPr>
          <w:rFonts w:ascii="Times New Roman" w:eastAsia="Calibri" w:hAnsi="Times New Roman" w:cs="Times New Roman"/>
          <w:sz w:val="28"/>
          <w:szCs w:val="28"/>
        </w:rPr>
        <w:t>организатор АО «Западный рынок «Черемушки»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 w:rsidR="00DF4A8C">
        <w:rPr>
          <w:rFonts w:ascii="Times New Roman" w:eastAsia="Calibri" w:hAnsi="Times New Roman" w:cs="Times New Roman"/>
          <w:sz w:val="28"/>
          <w:szCs w:val="28"/>
        </w:rPr>
        <w:t>712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A8C" w:rsidRDefault="004C21D0" w:rsidP="00DF4A8C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F4A8C">
        <w:rPr>
          <w:rFonts w:ascii="Times New Roman" w:eastAsia="Calibri" w:hAnsi="Times New Roman" w:cs="Times New Roman"/>
          <w:sz w:val="28"/>
          <w:szCs w:val="28"/>
        </w:rPr>
        <w:t>- сельскохозяйственная ярмарка, «Ежедневная сельскохозяйственная ярмарка», организатор АО «Западный рынок «Черемушки», торговых мест – 60;</w:t>
      </w:r>
    </w:p>
    <w:p w:rsidR="004C21D0" w:rsidRDefault="00DF4A8C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универсальная ярмарка, организатор О</w:t>
      </w:r>
      <w:r w:rsidR="00B96DEF">
        <w:rPr>
          <w:rFonts w:ascii="Times New Roman" w:eastAsia="Calibri" w:hAnsi="Times New Roman" w:cs="Times New Roman"/>
          <w:sz w:val="28"/>
          <w:szCs w:val="28"/>
        </w:rPr>
        <w:t>А</w:t>
      </w:r>
      <w:r w:rsidR="004C21D0">
        <w:rPr>
          <w:rFonts w:ascii="Times New Roman" w:eastAsia="Calibri" w:hAnsi="Times New Roman" w:cs="Times New Roman"/>
          <w:sz w:val="28"/>
          <w:szCs w:val="28"/>
        </w:rPr>
        <w:t>О «Городской оптовый рынок», торговых мест – 1</w:t>
      </w:r>
      <w:r w:rsidR="00C3122D">
        <w:rPr>
          <w:rFonts w:ascii="Times New Roman" w:eastAsia="Calibri" w:hAnsi="Times New Roman" w:cs="Times New Roman"/>
          <w:sz w:val="28"/>
          <w:szCs w:val="28"/>
        </w:rPr>
        <w:t>20</w:t>
      </w:r>
      <w:r w:rsidR="004C21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C21D0" w:rsidRDefault="004C21D0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ярмарка, «Центральный рынок</w:t>
      </w:r>
      <w:r w:rsidR="009275FB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организатор </w:t>
      </w:r>
      <w:r w:rsidR="00A871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О «</w:t>
      </w:r>
      <w:r w:rsidR="00A87123">
        <w:rPr>
          <w:rFonts w:ascii="Times New Roman" w:eastAsia="Calibri" w:hAnsi="Times New Roman" w:cs="Times New Roman"/>
          <w:sz w:val="28"/>
          <w:szCs w:val="28"/>
        </w:rPr>
        <w:t>Городские рынки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торговых мест – </w:t>
      </w:r>
      <w:r w:rsidR="00A87123">
        <w:rPr>
          <w:rFonts w:ascii="Times New Roman" w:eastAsia="Calibri" w:hAnsi="Times New Roman" w:cs="Times New Roman"/>
          <w:sz w:val="28"/>
          <w:szCs w:val="28"/>
        </w:rPr>
        <w:t>952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7123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ярмарка «Рассада» организатор ИП Андрухаев Б.К., торговых мест – 80;</w:t>
      </w:r>
    </w:p>
    <w:p w:rsidR="00A87123" w:rsidRPr="009868CF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87123">
        <w:rPr>
          <w:rFonts w:ascii="Times New Roman" w:eastAsia="Calibri" w:hAnsi="Times New Roman" w:cs="Times New Roman"/>
          <w:sz w:val="28"/>
          <w:szCs w:val="28"/>
        </w:rPr>
        <w:t>- универсальная ярмарка «Рынок хозяйственно-бытовых товаров», организатор ИП Андрухаев Б.К., торговых мест – 150;</w:t>
      </w:r>
    </w:p>
    <w:p w:rsidR="00A87123" w:rsidRPr="009868CF" w:rsidRDefault="00A87123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специализированная ярмарка «Цветочный рынок», организатор ИП Андрухаев Б.К., торговых мест – 17;</w:t>
      </w:r>
    </w:p>
    <w:p w:rsidR="00A87123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 универсальная ярмарка «Казачий рынок ст.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Ханской», организатор ИП Ахадов Н.С., торговых мест – 40;</w:t>
      </w:r>
    </w:p>
    <w:p w:rsidR="004C21D0" w:rsidRDefault="00A87123" w:rsidP="004C21D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21D0">
        <w:rPr>
          <w:rFonts w:ascii="Times New Roman" w:eastAsia="Calibri" w:hAnsi="Times New Roman" w:cs="Times New Roman"/>
          <w:sz w:val="28"/>
          <w:szCs w:val="28"/>
        </w:rPr>
        <w:t>- ярмарка «</w:t>
      </w:r>
      <w:r>
        <w:rPr>
          <w:rFonts w:ascii="Times New Roman" w:eastAsia="Calibri" w:hAnsi="Times New Roman" w:cs="Times New Roman"/>
          <w:sz w:val="28"/>
          <w:szCs w:val="28"/>
        </w:rPr>
        <w:t>Майкопская</w:t>
      </w:r>
      <w:r w:rsidR="004C21D0">
        <w:rPr>
          <w:rFonts w:ascii="Times New Roman" w:eastAsia="Calibri" w:hAnsi="Times New Roman" w:cs="Times New Roman"/>
          <w:sz w:val="28"/>
          <w:szCs w:val="28"/>
        </w:rPr>
        <w:t>», организатор ООО</w:t>
      </w:r>
      <w:r w:rsidR="00BC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«Майкоптермоизоляция»</w:t>
      </w:r>
      <w:r w:rsidR="004C21D0">
        <w:rPr>
          <w:rFonts w:ascii="Times New Roman" w:eastAsia="Calibri" w:hAnsi="Times New Roman" w:cs="Times New Roman"/>
          <w:sz w:val="28"/>
          <w:szCs w:val="28"/>
        </w:rPr>
        <w:t xml:space="preserve">, торговых мест – </w:t>
      </w:r>
      <w:r>
        <w:rPr>
          <w:rFonts w:ascii="Times New Roman" w:eastAsia="Calibri" w:hAnsi="Times New Roman" w:cs="Times New Roman"/>
          <w:sz w:val="28"/>
          <w:szCs w:val="28"/>
        </w:rPr>
        <w:t>90.</w:t>
      </w:r>
    </w:p>
    <w:p w:rsidR="00613D16" w:rsidRDefault="004C21D0" w:rsidP="00A87123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3A57">
        <w:rPr>
          <w:rFonts w:ascii="Times New Roman" w:eastAsia="Calibri" w:hAnsi="Times New Roman" w:cs="Times New Roman"/>
          <w:sz w:val="28"/>
          <w:szCs w:val="28"/>
        </w:rPr>
        <w:t>Продолжае</w:t>
      </w:r>
      <w:r w:rsidR="0079302F">
        <w:rPr>
          <w:rFonts w:ascii="Times New Roman" w:eastAsia="Calibri" w:hAnsi="Times New Roman" w:cs="Times New Roman"/>
          <w:sz w:val="28"/>
          <w:szCs w:val="28"/>
        </w:rPr>
        <w:t>тся</w:t>
      </w:r>
      <w:r w:rsidR="007658DE" w:rsidRPr="009868CF">
        <w:rPr>
          <w:rFonts w:ascii="Times New Roman" w:eastAsia="Calibri" w:hAnsi="Times New Roman" w:cs="Times New Roman"/>
          <w:sz w:val="28"/>
          <w:szCs w:val="28"/>
        </w:rPr>
        <w:t xml:space="preserve"> строительство и реконструкция </w:t>
      </w:r>
      <w:r w:rsidR="00444E38">
        <w:rPr>
          <w:rFonts w:ascii="Times New Roman" w:eastAsia="Calibri" w:hAnsi="Times New Roman" w:cs="Times New Roman"/>
          <w:sz w:val="28"/>
          <w:szCs w:val="28"/>
        </w:rPr>
        <w:t xml:space="preserve">капитальных сооружений на территориях ярмарок «Западный рынок «Черемушки» и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«Центральный рынок».</w:t>
      </w:r>
      <w:r w:rsidR="006E3E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67B" w:rsidRDefault="00613D16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</w:t>
      </w:r>
      <w:r w:rsidR="00444E3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Продолжае</w:t>
      </w:r>
      <w:r w:rsidR="0011567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тся реконструкция продовольственного павильона.</w:t>
      </w:r>
    </w:p>
    <w:p w:rsidR="00444E38" w:rsidRPr="009868CF" w:rsidRDefault="00444E38" w:rsidP="006E3E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1B707D" w:rsidRPr="001B707D" w:rsidRDefault="007658DE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CF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868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муниципального образования «Город Майкоп» от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.12.20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08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="008C2F3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B707D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CA2E0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полугодии</w:t>
      </w:r>
      <w:r w:rsidR="00CA2E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организована работа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сельскохозяйственных ярмарок. </w:t>
      </w:r>
    </w:p>
    <w:p w:rsidR="001B707D" w:rsidRPr="001B707D" w:rsidRDefault="001B707D" w:rsidP="001B707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отчетный период проведено 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ярмарк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выходного дня с участием местных товаропроизводителей,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предприятий и сельхозтоваропроизводителей муниципального образования «Город Майкоп»</w:t>
      </w:r>
      <w:r w:rsidR="00CA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Адыгея.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Число участников составило 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896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ярмарках, но и оказывали существенное влияние на формирование цен в стационарных предприятиях розничной торговли и на розничных рынках.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постановлением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28.12.2015 № 962 «Об организации развозной и разносной мелкорозничной торговли хлебом, хлебобулочными изделиями</w:t>
      </w:r>
      <w:r w:rsidR="003A5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плодоовощной продукцией на территории муниципального образования «Город Майкоп» утверждены: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Положение об организации развозной и разносной мелкорозничной торговли хлебом, хлебобулочными изделиями и плодоовощной продукцией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форма партнерского соглашения об организации развозной и разносной торговли на территории муниципального образования «Город Майкоп»;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схема размещения объектов торговли на внутридворовых территориях.</w:t>
      </w:r>
    </w:p>
    <w:p w:rsidR="001B707D" w:rsidRPr="00840823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 целью обеспечения населения хлебом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хлебобулочными изделиями по оптово-отпускным ценам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3A5E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молоком, молочной и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плодоовощной продукцией по ценам ниже рыночных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для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дальнейшего продвижения на потребительский рынок продукции непосредственно от товаропроизводителей, совместно с ТОСами была сформирована схема размещения объектов торговли на внутридворовых территориях по месту массового проживания населения, в которую вошл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площадк</w:t>
      </w:r>
      <w:r w:rsidR="008408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40823" w:rsidRPr="0084082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0823" w:rsidRPr="00840823">
        <w:rPr>
          <w:rFonts w:ascii="Times New Roman" w:eastAsia="Calibri" w:hAnsi="Times New Roman" w:cs="Times New Roman"/>
          <w:sz w:val="28"/>
          <w:szCs w:val="28"/>
          <w:lang w:eastAsia="ru-RU"/>
        </w:rPr>
        <w:t>Местным товаропроизводителям торговые площадки предоставляются на безвозмездной основе (хозяйствующим субъектам предоставляется возможность реализовать свой товар).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течение отчетного </w:t>
      </w:r>
      <w:r w:rsidR="00A353DF">
        <w:rPr>
          <w:rFonts w:ascii="Times New Roman" w:eastAsia="Calibri" w:hAnsi="Times New Roman" w:cs="Times New Roman"/>
          <w:sz w:val="28"/>
          <w:szCs w:val="28"/>
          <w:lang w:eastAsia="ru-RU"/>
        </w:rPr>
        <w:t>пери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ода заключено 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729A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партнерск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</w:t>
      </w:r>
      <w:r w:rsidR="001E35F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организации развозной и разносной торговли на территории муниципального образования «Город Майкоп».</w:t>
      </w:r>
    </w:p>
    <w:p w:rsidR="001B707D" w:rsidRPr="001B707D" w:rsidRDefault="001B707D" w:rsidP="001B707D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недопущения необоснованного роста цен на социально - значимые товары и продукты питания Администрацией муниципального образования «Город Майкоп» в отчетном периоде проводилась следующая работа: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 «Город Майкоп»;</w:t>
      </w:r>
    </w:p>
    <w:p w:rsidR="001B707D" w:rsidRPr="001B707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организовывалась развозная торговля хлебом и хлебобулочными изделиями</w:t>
      </w:r>
      <w:r w:rsidR="0001117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молоком, молочной и плодоовощной продукцией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ценам производителя непосредственно по месту жительства населения.</w:t>
      </w:r>
    </w:p>
    <w:p w:rsidR="00BE4ED3" w:rsidRDefault="001B707D" w:rsidP="00357C61">
      <w:pPr>
        <w:tabs>
          <w:tab w:val="left" w:pos="832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8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2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</w:t>
      </w:r>
      <w:r w:rsidR="00BA0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083C97"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утверждена Схема размещения нестационарных торговых объектов на территории муниципального образования «Город Майкоп»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(далее-Схема) и технические характеристики нестационарных торговых объектов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Схеме предусмотрено 373</w:t>
      </w:r>
      <w:r w:rsidR="004D3C39" w:rsidRPr="004D3C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нестационарных торговых объекта.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14.05.</w:t>
      </w:r>
      <w:r w:rsidR="004D3C39">
        <w:rPr>
          <w:rFonts w:ascii="Times New Roman" w:eastAsia="Calibri" w:hAnsi="Times New Roman" w:cs="Times New Roman"/>
          <w:sz w:val="28"/>
          <w:szCs w:val="28"/>
          <w:lang w:eastAsia="ru-RU"/>
        </w:rPr>
        <w:t>2021 года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02.06.2021 года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Управлением развития предпринимательства и потребительского рынка проведен</w:t>
      </w:r>
      <w:r w:rsidR="00156C3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два открытых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>(аукцион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92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</w:t>
      </w:r>
      <w:r w:rsidR="00B21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>которы</w:t>
      </w:r>
      <w:r w:rsidR="00B215FE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подано 69 заявок на 26 лотов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E4E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Заключены договоры по выданным разрешениям на установку уличных кафе (по дополнительным соглашениям) и на право размещения нестационарных торговых объектов по выданным разрешениям на торговлю в дни проведения праздничных мероприятий. 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</w:t>
      </w:r>
      <w:r w:rsidR="00A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принимаемых мер доля продукции местных товаропроизводителей в общем объёме товарооборота остается достаточно высокой.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направлений работы Управления развития предпринимательства и потребительского рынка остается наведение должного порядка на улицах муниципального образования «Город Майкоп», в том числе и в организации мелкорозничной уличной торговли.</w:t>
      </w:r>
    </w:p>
    <w:p w:rsidR="001B707D" w:rsidRPr="001B707D" w:rsidRDefault="001B707D" w:rsidP="001B707D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связи с поступающими жалобами граждан и в соответствии с утвержденными графиками работы мобильной группы по пресечению фактов осуществления нестационарной розничной торговли в неустановленных местах, проведен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114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рейдов</w:t>
      </w:r>
      <w:r w:rsidR="00083C9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к, по результатам которых составлен </w:t>
      </w:r>
      <w:r w:rsidR="00AD7CF7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1B70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протокол об административных правонарушениях. </w:t>
      </w:r>
    </w:p>
    <w:p w:rsidR="005F0433" w:rsidRDefault="005F0433" w:rsidP="001C43A1">
      <w:pPr>
        <w:tabs>
          <w:tab w:val="left" w:pos="0"/>
          <w:tab w:val="left" w:pos="709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>8. Финансовые результаты деятельности предприятий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954" w:rsidRPr="00D45D2D" w:rsidRDefault="00E01954" w:rsidP="00E0195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5D2D">
        <w:rPr>
          <w:rFonts w:ascii="Times New Roman" w:hAnsi="Times New Roman" w:cs="Times New Roman"/>
          <w:i/>
          <w:sz w:val="28"/>
          <w:szCs w:val="28"/>
        </w:rPr>
        <w:t>Деятельность предприятий и организаций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Управления Федеральной службы государственной статистики по Краснодарскому краю и Республике Адыгея, проведен анализ финансового состояния предприятий и организаций (сальдированный финансовый результат - прибыль минус убыток) по крупным и средним предприятиям (без субъектов малого предпринимательства, банков, страховых организаций, а также организаций, применяющих упрощенную систему налогообложения).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59F2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-май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83C97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59F2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целом от деятельности предприятий муниципального образования «Город Майкоп» получен положительный сальдированный финансовый результат (прибыль минус убыток) в размере –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916,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аналогичный период 20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сальдированный финансовый результат составлял 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>259,2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</w:t>
      </w:r>
    </w:p>
    <w:p w:rsidR="001B707D" w:rsidRPr="00D45D2D" w:rsidRDefault="00CD39B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отчитавшихся) получили прибыль в сумме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1 044,3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(за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 период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прибыли составлял 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>532,1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Таким образом, размер прибыли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>512,2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07D" w:rsidRPr="00D45D2D" w:rsidRDefault="00B717AE" w:rsidP="001B707D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-мае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убыток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 города в сумме 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>127,9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на 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(или на </w:t>
      </w:r>
      <w:r w:rsidR="003C5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53,1 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CD39B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ьше, чем за аналогичный период 20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707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B707D" w:rsidRPr="00D45D2D" w:rsidRDefault="001B707D" w:rsidP="001B707D">
      <w:pPr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Сальдированный финансовый результат за 20</w:t>
      </w:r>
      <w:r w:rsidR="00CD39BD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-20</w:t>
      </w:r>
      <w:r w:rsidR="00B717AE"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</w:t>
      </w:r>
      <w:r w:rsidRPr="00D45D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г. г.</w:t>
      </w:r>
    </w:p>
    <w:p w:rsidR="001B707D" w:rsidRPr="00D45D2D" w:rsidRDefault="001B707D" w:rsidP="001B707D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11"/>
        <w:gridCol w:w="1862"/>
        <w:gridCol w:w="1701"/>
        <w:gridCol w:w="2285"/>
      </w:tblGrid>
      <w:tr w:rsidR="00D45D2D" w:rsidRPr="00D45D2D" w:rsidTr="007F6FC6">
        <w:tc>
          <w:tcPr>
            <w:tcW w:w="2376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1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единиц</w:t>
            </w:r>
          </w:p>
        </w:tc>
        <w:tc>
          <w:tcPr>
            <w:tcW w:w="1862" w:type="dxa"/>
            <w:shd w:val="clear" w:color="auto" w:fill="auto"/>
          </w:tcPr>
          <w:p w:rsidR="001B707D" w:rsidRPr="00D45D2D" w:rsidRDefault="00B717AE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7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701" w:type="dxa"/>
            <w:shd w:val="clear" w:color="auto" w:fill="auto"/>
          </w:tcPr>
          <w:p w:rsidR="001B707D" w:rsidRPr="00D45D2D" w:rsidRDefault="00B717AE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7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B707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285" w:type="dxa"/>
            <w:shd w:val="clear" w:color="auto" w:fill="auto"/>
          </w:tcPr>
          <w:p w:rsidR="00F408FD" w:rsidRDefault="001B707D" w:rsidP="00B71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в % 20</w:t>
            </w:r>
            <w:r w:rsidR="00CD39BD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к </w:t>
            </w:r>
          </w:p>
          <w:p w:rsidR="001B707D" w:rsidRPr="00D45D2D" w:rsidRDefault="001B707D" w:rsidP="00B71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 периоду 20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CD39BD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A72F43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1 044,3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3C54E5" w:rsidP="00A72F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A72F43" w:rsidP="003C54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</w:t>
            </w:r>
            <w:r w:rsidR="003C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Убыток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CD39BD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A72F43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3C54E5" w:rsidP="009250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3C54E5" w:rsidP="00A72F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CD39BD" w:rsidRPr="00D45D2D" w:rsidTr="007F6FC6">
        <w:tc>
          <w:tcPr>
            <w:tcW w:w="2376" w:type="dxa"/>
            <w:shd w:val="clear" w:color="auto" w:fill="auto"/>
          </w:tcPr>
          <w:p w:rsidR="00CD39BD" w:rsidRPr="00D45D2D" w:rsidRDefault="00CD39BD" w:rsidP="00CD39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(прибыль - убыток)</w:t>
            </w:r>
          </w:p>
        </w:tc>
        <w:tc>
          <w:tcPr>
            <w:tcW w:w="1711" w:type="dxa"/>
            <w:shd w:val="clear" w:color="auto" w:fill="auto"/>
          </w:tcPr>
          <w:p w:rsidR="00CD39BD" w:rsidRPr="00D45D2D" w:rsidRDefault="00B717AE" w:rsidP="00CD39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62" w:type="dxa"/>
            <w:shd w:val="clear" w:color="auto" w:fill="auto"/>
          </w:tcPr>
          <w:p w:rsidR="00CD39BD" w:rsidRPr="00D45D2D" w:rsidRDefault="00A72F43" w:rsidP="00B717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  <w:r w:rsidR="00B717AE"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CD39BD" w:rsidRPr="00D45D2D" w:rsidRDefault="003C54E5" w:rsidP="00D45D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2285" w:type="dxa"/>
            <w:shd w:val="clear" w:color="auto" w:fill="auto"/>
          </w:tcPr>
          <w:p w:rsidR="00CD39BD" w:rsidRPr="00D45D2D" w:rsidRDefault="00B717AE" w:rsidP="003C54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C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</w:tc>
      </w:tr>
    </w:tbl>
    <w:p w:rsidR="008C6D09" w:rsidRPr="00D45D2D" w:rsidRDefault="008C6D09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C79" w:rsidRDefault="004F7C79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C79" w:rsidRDefault="004F7C79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C79" w:rsidRDefault="004F7C79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C79" w:rsidRDefault="004F7C79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07D" w:rsidRPr="00D45D2D" w:rsidRDefault="001B707D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Состояние платежей и расчетов в организациях</w:t>
      </w:r>
    </w:p>
    <w:p w:rsidR="001B707D" w:rsidRPr="00D45D2D" w:rsidRDefault="001B707D" w:rsidP="001B707D">
      <w:pPr>
        <w:tabs>
          <w:tab w:val="left" w:pos="0"/>
        </w:tabs>
        <w:suppressAutoHyphens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суммарная задолженность по обязательствам крупных и средних предприятий (разница между кредиторской и дебиторской задолженностью) составила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5 553,6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крупным и средним предприятиям по состоянию на 01.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28A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A72F43">
        <w:rPr>
          <w:rFonts w:ascii="Times New Roman" w:eastAsia="Times New Roman" w:hAnsi="Times New Roman" w:cs="Times New Roman"/>
          <w:sz w:val="28"/>
          <w:szCs w:val="28"/>
          <w:lang w:eastAsia="ru-RU"/>
        </w:rPr>
        <w:t>11 035,2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кредиторская задолженность 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4 066,0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36,8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кредиторской задолженности.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 предприятий обследованных отраслей на 01.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61450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17AE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5 481,6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нее просроченная 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619,9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D45D2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5D2D"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44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дебиторской задолженности. </w:t>
      </w:r>
    </w:p>
    <w:p w:rsidR="001B707D" w:rsidRPr="00D45D2D" w:rsidRDefault="001B707D" w:rsidP="001B707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D45D2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5D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дебиторской и кредиторской задолженности</w:t>
      </w:r>
    </w:p>
    <w:p w:rsidR="001B707D" w:rsidRPr="00D45D2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832"/>
        <w:gridCol w:w="1777"/>
        <w:gridCol w:w="2406"/>
      </w:tblGrid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задолженность, млн. руб.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просроченная, млн. руб.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просроченной задолженности в общем объёме задолженности, %</w:t>
            </w:r>
          </w:p>
        </w:tc>
      </w:tr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1B707D" w:rsidRPr="00D45D2D" w:rsidRDefault="008F4455" w:rsidP="008F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5 481,6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8F4455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619,9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D45D2D" w:rsidP="008F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5D2D" w:rsidRPr="00D45D2D" w:rsidTr="007F6FC6">
        <w:tc>
          <w:tcPr>
            <w:tcW w:w="3652" w:type="dxa"/>
            <w:shd w:val="clear" w:color="auto" w:fill="auto"/>
          </w:tcPr>
          <w:p w:rsidR="001B707D" w:rsidRPr="00D45D2D" w:rsidRDefault="001B707D" w:rsidP="001B707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45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shd w:val="clear" w:color="auto" w:fill="auto"/>
          </w:tcPr>
          <w:p w:rsidR="001B707D" w:rsidRPr="00D45D2D" w:rsidRDefault="008F4455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11 035,2</w:t>
            </w:r>
          </w:p>
        </w:tc>
        <w:tc>
          <w:tcPr>
            <w:tcW w:w="1789" w:type="dxa"/>
            <w:shd w:val="clear" w:color="auto" w:fill="auto"/>
          </w:tcPr>
          <w:p w:rsidR="001B707D" w:rsidRPr="00D45D2D" w:rsidRDefault="008F4455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4 066,0</w:t>
            </w:r>
          </w:p>
        </w:tc>
        <w:tc>
          <w:tcPr>
            <w:tcW w:w="2428" w:type="dxa"/>
            <w:shd w:val="clear" w:color="auto" w:fill="auto"/>
          </w:tcPr>
          <w:p w:rsidR="001B707D" w:rsidRPr="00D45D2D" w:rsidRDefault="008F4455" w:rsidP="00D45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</w:tbl>
    <w:p w:rsidR="00FB3541" w:rsidRPr="00D45D2D" w:rsidRDefault="00FB3541" w:rsidP="003D1B15">
      <w:pPr>
        <w:pStyle w:val="aa"/>
        <w:spacing w:line="276" w:lineRule="auto"/>
        <w:jc w:val="center"/>
        <w:rPr>
          <w:b/>
        </w:rPr>
      </w:pPr>
    </w:p>
    <w:p w:rsidR="003D1B15" w:rsidRPr="00343F78" w:rsidRDefault="00E01954" w:rsidP="003D1B15">
      <w:pPr>
        <w:pStyle w:val="aa"/>
        <w:spacing w:line="276" w:lineRule="auto"/>
        <w:jc w:val="center"/>
        <w:rPr>
          <w:b/>
        </w:rPr>
      </w:pPr>
      <w:r>
        <w:rPr>
          <w:b/>
        </w:rPr>
        <w:t>9</w:t>
      </w:r>
      <w:r w:rsidR="003D1B15">
        <w:rPr>
          <w:b/>
        </w:rPr>
        <w:t xml:space="preserve">. </w:t>
      </w:r>
      <w:r w:rsidR="00F255A7">
        <w:rPr>
          <w:b/>
        </w:rPr>
        <w:t>Б</w:t>
      </w:r>
      <w:r w:rsidR="003D1B15">
        <w:rPr>
          <w:b/>
        </w:rPr>
        <w:t xml:space="preserve">юджет </w:t>
      </w:r>
    </w:p>
    <w:p w:rsidR="00A36217" w:rsidRDefault="00A36217" w:rsidP="00C226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36" w:rsidRPr="00106136" w:rsidRDefault="006703CA" w:rsidP="001B707D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Исполнение</w:t>
      </w:r>
      <w:r w:rsidR="00106136" w:rsidRPr="00106136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доходам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E1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A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бщий объем доходов, поступивших в бюджет муниципального образования «Город Майкоп»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бюджет), 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составил </w:t>
      </w:r>
      <w:r w:rsidR="001A3AB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 </w:t>
      </w:r>
      <w:r w:rsidR="003E1E2A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1A3AB8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5,</w:t>
      </w:r>
      <w:r w:rsidR="001A3AB8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рублей и у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меньш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ился к уровню </w:t>
      </w:r>
      <w:r w:rsidR="003E1E2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="00791A9A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на </w:t>
      </w:r>
      <w:r w:rsidR="00D904B9">
        <w:rPr>
          <w:rFonts w:ascii="Times New Roman" w:eastAsia="Times New Roman" w:hAnsi="Times New Roman" w:cs="Times New Roman"/>
          <w:sz w:val="28"/>
          <w:szCs w:val="20"/>
          <w:lang w:eastAsia="ar-SA"/>
        </w:rPr>
        <w:t>229,3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млн. рублей или </w:t>
      </w:r>
      <w:r w:rsidR="00156C3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</w:t>
      </w:r>
      <w:r w:rsidR="00A749D4">
        <w:rPr>
          <w:rFonts w:ascii="Times New Roman" w:eastAsia="Times New Roman" w:hAnsi="Times New Roman" w:cs="Times New Roman"/>
          <w:sz w:val="28"/>
          <w:szCs w:val="20"/>
          <w:lang w:eastAsia="ar-SA"/>
        </w:rPr>
        <w:t>11,1</w:t>
      </w:r>
      <w:r w:rsidRPr="001B70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%.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предприятиями и организациями города, субъектами малого и среднего предпринимательства, а также физическими лицами в местный бюджет перечислено </w:t>
      </w: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налоговых и неналоговых платежей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768,6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уточненному кассовому плану (поступило в бюджет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рублей). 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налоговых и неналоговых доходов в общем объеме доходов составил 41,9 %, что на 11,0 % превышает показатель аналогичного периода прошлого года. В абсолютном значении прирост к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</w:t>
      </w:r>
      <w:r w:rsidR="003E1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129,7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D904B9">
        <w:rPr>
          <w:rFonts w:ascii="Times New Roman" w:eastAsia="Times New Roman" w:hAnsi="Times New Roman" w:cs="Times New Roman"/>
          <w:sz w:val="28"/>
          <w:szCs w:val="28"/>
          <w:lang w:eastAsia="ru-RU"/>
        </w:rPr>
        <w:t>120,3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удельный вес налоговых поступлений составил 9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769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неналоговых доходов – </w:t>
      </w:r>
      <w:r w:rsidR="002D066A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76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08FD" w:rsidRPr="001B707D" w:rsidRDefault="00F408FD" w:rsidP="00F408F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главным администраторам структура доходного потенциала в бюджете муниципального образования «Город Майкоп»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следующим образом:</w:t>
      </w:r>
    </w:p>
    <w:p w:rsidR="001B707D" w:rsidRPr="001B707D" w:rsidRDefault="00F408F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крупным главным администратором налоговых доходов является Межрайонная инспекция ФНС России № 1 по Республике Адыгея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ринятые прогнозные обязательства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 объеме </w:t>
      </w:r>
      <w:r w:rsidR="00C76902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="00FD729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исполнены на 1</w:t>
      </w:r>
      <w:r w:rsidR="00C76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2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9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6F0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получено 683,4 млн. рублей,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перевыполнение составило </w:t>
      </w:r>
      <w:r w:rsidR="00C76902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707D" w:rsidRPr="001B707D" w:rsidRDefault="00F408F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неналоговых доходных источников наиболее значимым главным администратором является Комитет по управлению имуществом муниципального образования «Город Майкоп».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администрируемым платежам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администратора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плановое задание в размере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выполнено на 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фактически получено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</w:t>
      </w:r>
      <w:r w:rsidR="008D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составило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40C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 источниками доходов местного бюджета являются: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 на доходы физических лиц –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352,0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совокупный доход –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30,4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налоги на имущество –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80,8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(1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использования имущества, находящегося в муниципальной собственности –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4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(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от продажи материальных и нематериальных активов –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(2,</w:t>
      </w:r>
      <w:r w:rsidR="00415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Межбюджетные отношения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96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удельный вес безвозмездных перечислений в общем объеме доходов составил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1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11,0 % ниже уровня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960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безвозмездных перечислений за счет других уровней бюджетов по итогам </w:t>
      </w:r>
      <w:r w:rsidR="00880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68052A">
        <w:rPr>
          <w:rFonts w:ascii="Times New Roman" w:eastAsia="Times New Roman" w:hAnsi="Times New Roman" w:cs="Times New Roman"/>
          <w:sz w:val="28"/>
          <w:szCs w:val="28"/>
          <w:lang w:eastAsia="ru-RU"/>
        </w:rPr>
        <w:t>1 066,4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359,0 млн. рублей или на 25,</w:t>
      </w:r>
      <w:r w:rsidR="00EA0F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меньше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периода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95D64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субсидий, предоставленных бюджету муниципального образования «Город Майкоп» за счет средств федерального бюджета и республиканского бюджета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 (далее – республиканский бюджет)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составил 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304,5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у</w:t>
      </w:r>
      <w:r w:rsidR="004D53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ньши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в сравнении с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284,2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48,3 %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муниципальном образовании «Город Майкоп» 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</w:t>
      </w:r>
      <w:r w:rsidR="007A0FF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2C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региональных)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 В 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«Город Майкоп» на 202</w:t>
      </w:r>
      <w:r w:rsidR="007317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муниципальных программ на выполнение мероприятий проектов</w:t>
      </w:r>
      <w:r w:rsidR="00C9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705">
        <w:rPr>
          <w:rFonts w:ascii="Times New Roman" w:eastAsia="Times New Roman" w:hAnsi="Times New Roman" w:cs="Times New Roman"/>
          <w:sz w:val="28"/>
          <w:szCs w:val="28"/>
          <w:lang w:eastAsia="ru-RU"/>
        </w:rPr>
        <w:t>210,8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65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5C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профинансировано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проектов </w:t>
      </w:r>
      <w:r w:rsidR="001B1DD1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,2 млн. рублей.</w:t>
      </w:r>
    </w:p>
    <w:p w:rsidR="000A557E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r w:rsidR="00795D64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и республиканского бюджета были выделены субсидии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72905">
        <w:rPr>
          <w:rFonts w:ascii="Times New Roman" w:eastAsia="Times New Roman" w:hAnsi="Times New Roman" w:cs="Times New Roman"/>
          <w:sz w:val="28"/>
          <w:szCs w:val="28"/>
          <w:lang w:eastAsia="ru-RU"/>
        </w:rPr>
        <w:t>304,5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числе:</w:t>
      </w:r>
    </w:p>
    <w:p w:rsidR="000A557E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</w:t>
      </w:r>
      <w:r w:rsidR="00172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реконструкция очистных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1729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1729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0A557E" w:rsidRDefault="000A557E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172905">
        <w:rPr>
          <w:rFonts w:ascii="Times New Roman" w:eastAsia="Times New Roman" w:hAnsi="Times New Roman" w:cs="Times New Roman"/>
          <w:sz w:val="28"/>
          <w:szCs w:val="28"/>
          <w:lang w:eastAsia="ru-RU"/>
        </w:rPr>
        <w:t>42,0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2905" w:rsidRPr="001B707D" w:rsidRDefault="00172905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детских технопарков «Кванториум» – 8,4 млн. рублей;</w:t>
      </w:r>
    </w:p>
    <w:p w:rsid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дополнительных мест для детей в возрасте от 1,5 до 3-х лет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направленности в организациях, осуществляющих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– 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рублей;</w:t>
      </w:r>
    </w:p>
    <w:p w:rsidR="00172905" w:rsidRPr="001B707D" w:rsidRDefault="00172905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реализацию мероприятий по обеспечению жильем молодых семей – 3,3 млн. рублей;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 формирования современной городской среды </w:t>
      </w:r>
      <w:r w:rsidR="00D47E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2905">
        <w:rPr>
          <w:rFonts w:ascii="Times New Roman" w:eastAsia="Times New Roman" w:hAnsi="Times New Roman" w:cs="Times New Roman"/>
          <w:sz w:val="28"/>
          <w:szCs w:val="28"/>
          <w:lang w:eastAsia="ru-RU"/>
        </w:rPr>
        <w:t>45,4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335A3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субвенций, выделенных в </w:t>
      </w:r>
      <w:r w:rsidR="00335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 и республиканского бюджета, составил </w:t>
      </w:r>
      <w:r w:rsidR="00633D92">
        <w:rPr>
          <w:rFonts w:ascii="Times New Roman" w:eastAsia="Times New Roman" w:hAnsi="Times New Roman" w:cs="Times New Roman"/>
          <w:sz w:val="28"/>
          <w:szCs w:val="28"/>
          <w:lang w:eastAsia="ru-RU"/>
        </w:rPr>
        <w:t>638,3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D64" w:rsidRDefault="001B707D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средств, полученных как иные межбюджетные трансферты, составил </w:t>
      </w:r>
      <w:r w:rsidR="00633D92">
        <w:rPr>
          <w:rFonts w:ascii="Times New Roman" w:eastAsia="Times New Roman" w:hAnsi="Times New Roman" w:cs="Times New Roman"/>
          <w:sz w:val="28"/>
          <w:szCs w:val="28"/>
          <w:lang w:eastAsia="ru-RU"/>
        </w:rPr>
        <w:t>119,3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633D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</w:t>
      </w:r>
      <w:r w:rsidR="005D2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82,5 млн. рублей</w:t>
      </w:r>
      <w:r w:rsidR="00633D92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33,9 млн. рублей.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D09" w:rsidRDefault="008C6D09" w:rsidP="00335A3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бюджета по расходам</w:t>
      </w:r>
    </w:p>
    <w:p w:rsidR="001B707D" w:rsidRPr="001B707D" w:rsidRDefault="001B707D" w:rsidP="00D822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Расходная часть бюджета муниципального бюджета «Город Майкоп» по итогам </w:t>
      </w:r>
      <w:r w:rsidR="00335A3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13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полугодия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335A3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5D6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исполнена в объеме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1 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61,7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при годовом бюджетном назначении 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91,7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рублей. В сравнении с </w:t>
      </w:r>
      <w:r w:rsidR="009A0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аналогичным периодом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9A0AA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расходов </w:t>
      </w:r>
      <w:r w:rsidR="00D822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полугодия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 на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335,4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</w:t>
      </w:r>
      <w:r w:rsidR="00EE0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15,3</w:t>
      </w:r>
      <w:r w:rsidR="00EE01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. У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меньшен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связано с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завершением реализации 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ов: 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«Современная школа»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мероприятия 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«Создание новых мест в общеобразовательных организациях», направленное на строительство общеобразовательных организаций (школ)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«Создание условий для осуществления трудовой занятости женщин с детьми, включая ликвидацию очереди в ясли для детей до трех лет»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мероприятия которого</w:t>
      </w:r>
      <w:r w:rsidR="00D822B2" w:rsidRPr="00D822B2">
        <w:t xml:space="preserve"> 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D822B2" w:rsidRP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строительство дошкольных образовательных учреждений (детских садов)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Структура исполнения расходов бюджета муниципального образования «Город Майкоп» 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822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следующая: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 рамках муниципальных и ведомственных целевых программ –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1 734,4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9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>3,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расходы вне муниципальных и ведомственных целевых программ –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127,3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или 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ar-SA"/>
        </w:rPr>
        <w:t>6,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%.</w:t>
      </w:r>
    </w:p>
    <w:p w:rsidR="005529FB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сохранена социальная направленность бюджета 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«Город Майкоп». У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дельный вес расходов, направленных на финансирование социально-культурной сферы (в рамках муниципальных и ведомственных целевых программ), составил 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 171,8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рублей).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расходов, направленных на реализацию муниципальных и ведомственных программ, занимают расходы на исполнение следующих программ: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системы образования муниципального образования «Город Майкоп» на 2018 - 2024 годы» (</w:t>
      </w:r>
      <w:r w:rsidR="00691E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жилищно-коммунального, дорожного хозяйства и благоустройства в муниципальном образовании «Город Майкоп» на 2018-2024 годы» (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культуры муниципального образования «Город Майкоп» на 2018 - 2024 годы» (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52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1B707D" w:rsidRPr="001B707D" w:rsidRDefault="001B707D" w:rsidP="001B707D">
      <w:pPr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0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Сбалансированность бюджета</w:t>
      </w:r>
    </w:p>
    <w:p w:rsidR="001B707D" w:rsidRPr="001B707D" w:rsidRDefault="00BB6BA1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26,7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(по итогам исполнения бюджета в аналогичном периоде 2020 года дефицит бюджета 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ru-RU"/>
        </w:rPr>
        <w:t>132,8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  <w:r w:rsidR="00BD03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07D"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«Город Майкоп» позволили в отчетном </w:t>
      </w:r>
      <w:r w:rsidR="00DB341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периоде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реализовать запланированные в расходной части бюджета бюджетные обязательства и мероприятия в соответствии с заявленной потребностью, принятыми и подтвержденными документально денежными обязательствами получателей средств из бюджета муниципального образования «Город Майкоп», в результате чего просроченная кредиторская задолженность бюджетных учреждений по состоянию на 01.0</w:t>
      </w:r>
      <w:r w:rsidR="00B05AF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BB6BA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отсутствует.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Первоочередные платежи: заработная плата, оплата коммунальных услуг, социальные выплаты финансировались своевременно и в полном объеме.</w:t>
      </w:r>
    </w:p>
    <w:p w:rsidR="001B707D" w:rsidRPr="001B707D" w:rsidRDefault="001B707D" w:rsidP="001B707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07D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задачей по исполнению бюджета являлось обеспечение выполнения действующих бюджетных обязательств, при этом особое внимание уделялось расходам социального характера.</w:t>
      </w:r>
    </w:p>
    <w:p w:rsidR="00B05AFE" w:rsidRDefault="00B05AFE" w:rsidP="001B707D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D1B15" w:rsidRDefault="00A16AE5" w:rsidP="006467A0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D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3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Демография, т</w:t>
      </w:r>
      <w:r w:rsidR="003D1B15" w:rsidRPr="00E23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 и занятость населения</w:t>
      </w:r>
    </w:p>
    <w:p w:rsidR="004375ED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D1B15" w:rsidRPr="00EE0494" w:rsidRDefault="004375ED" w:rsidP="004375ED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Демографическая ситуация</w:t>
      </w:r>
    </w:p>
    <w:p w:rsidR="00510246" w:rsidRPr="004375ED" w:rsidRDefault="00510246" w:rsidP="004375E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D1B15" w:rsidRPr="00E231A1" w:rsidRDefault="003D1B15" w:rsidP="003D1B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Численность </w:t>
      </w:r>
      <w:r w:rsidR="00CB3F38"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постоянного </w:t>
      </w:r>
      <w:r w:rsidRPr="005B55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населения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по данным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3D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Краснодарскому краю и </w:t>
      </w:r>
      <w:r w:rsidR="003D3C53"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792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16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892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D1B15" w:rsidRPr="00E231A1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городского – 1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084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1B15" w:rsidRDefault="003D1B15" w:rsidP="003D1B15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сельского – 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0B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48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овек.</w:t>
      </w:r>
    </w:p>
    <w:p w:rsidR="00C21B83" w:rsidRPr="00CE1C56" w:rsidRDefault="00C21B83" w:rsidP="00CE1C56">
      <w:pPr>
        <w:ind w:firstLine="72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3D1B15" w:rsidRPr="00EE0494" w:rsidRDefault="003D1B15" w:rsidP="003D1B15">
      <w:pPr>
        <w:ind w:firstLine="720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EE0494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Заработная плата</w:t>
      </w:r>
    </w:p>
    <w:p w:rsidR="007F6FC6" w:rsidRPr="007F6FC6" w:rsidRDefault="007F6FC6" w:rsidP="007F6FC6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занятых на предприятиях и осуществляющих деятельность в учреждениях и организациях, источником доходов является заработная плата.</w:t>
      </w:r>
    </w:p>
    <w:p w:rsidR="00F625B1" w:rsidRDefault="00F625B1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реднемесячная номинальная начисленная заработная плата работников крупных и средних предприятий всех видов деятельности,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январь-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сложилась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 аналогичного периода 20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001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596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E7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6D09" w:rsidRDefault="008C6D09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C79" w:rsidRDefault="004F7C79" w:rsidP="00F625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4B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Среднемесячная 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номинальная начисленная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заработная плата работников </w:t>
      </w:r>
    </w:p>
    <w:p w:rsidR="007F6FC6" w:rsidRDefault="007F6FC6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крупных и средних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предприятий по видам экономической деятельности</w:t>
      </w:r>
    </w:p>
    <w:p w:rsidR="00FE767C" w:rsidRDefault="00FE767C" w:rsidP="00FE767C">
      <w:pPr>
        <w:widowControl w:val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839"/>
        <w:gridCol w:w="1843"/>
        <w:gridCol w:w="1559"/>
        <w:gridCol w:w="1701"/>
      </w:tblGrid>
      <w:tr w:rsidR="00FE767C" w:rsidRPr="001767F4" w:rsidTr="00FE767C">
        <w:tc>
          <w:tcPr>
            <w:tcW w:w="697" w:type="dxa"/>
            <w:shd w:val="clear" w:color="auto" w:fill="auto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№ п/п</w:t>
            </w:r>
          </w:p>
        </w:tc>
        <w:tc>
          <w:tcPr>
            <w:tcW w:w="3839" w:type="dxa"/>
            <w:shd w:val="clear" w:color="auto" w:fill="auto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shd w:val="clear" w:color="auto" w:fill="auto"/>
          </w:tcPr>
          <w:p w:rsidR="00FE767C" w:rsidRDefault="00FE767C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месяцев </w:t>
            </w:r>
          </w:p>
          <w:p w:rsidR="00FE767C" w:rsidRPr="001767F4" w:rsidRDefault="00FE767C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559" w:type="dxa"/>
          </w:tcPr>
          <w:p w:rsidR="00FE767C" w:rsidRPr="001767F4" w:rsidRDefault="00FE767C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месяцев 2020 года</w:t>
            </w:r>
          </w:p>
        </w:tc>
        <w:tc>
          <w:tcPr>
            <w:tcW w:w="1701" w:type="dxa"/>
            <w:shd w:val="clear" w:color="auto" w:fill="auto"/>
          </w:tcPr>
          <w:p w:rsidR="00FE767C" w:rsidRDefault="00FE767C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2021/2020</w:t>
            </w:r>
          </w:p>
          <w:p w:rsidR="00FE767C" w:rsidRPr="001767F4" w:rsidRDefault="00FE767C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E767C" w:rsidRPr="005E2126" w:rsidTr="00FE767C">
        <w:tc>
          <w:tcPr>
            <w:tcW w:w="697" w:type="dxa"/>
            <w:shd w:val="clear" w:color="auto" w:fill="auto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1.</w:t>
            </w:r>
          </w:p>
        </w:tc>
        <w:tc>
          <w:tcPr>
            <w:tcW w:w="3839" w:type="dxa"/>
            <w:shd w:val="clear" w:color="auto" w:fill="auto"/>
          </w:tcPr>
          <w:p w:rsidR="00FE767C" w:rsidRPr="005E2126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с</w:t>
            </w:r>
            <w:r w:rsidRPr="003B314D">
              <w:rPr>
                <w:sz w:val="24"/>
                <w:szCs w:val="24"/>
              </w:rPr>
              <w:t>реднемесячная заработная плата работников</w:t>
            </w:r>
            <w:r>
              <w:rPr>
                <w:sz w:val="24"/>
                <w:szCs w:val="24"/>
              </w:rPr>
              <w:t>,</w:t>
            </w:r>
            <w:r w:rsidRPr="005E2126">
              <w:rPr>
                <w:sz w:val="24"/>
                <w:szCs w:val="24"/>
              </w:rPr>
              <w:t xml:space="preserve"> в том числе</w:t>
            </w:r>
            <w:r>
              <w:rPr>
                <w:sz w:val="24"/>
                <w:szCs w:val="24"/>
              </w:rPr>
              <w:t xml:space="preserve"> по видам экономической деятельности</w:t>
            </w:r>
            <w:r w:rsidRPr="005E2126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5D4F20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35 879</w:t>
            </w:r>
          </w:p>
        </w:tc>
        <w:tc>
          <w:tcPr>
            <w:tcW w:w="1559" w:type="dxa"/>
            <w:vAlign w:val="center"/>
          </w:tcPr>
          <w:p w:rsidR="00FE767C" w:rsidRPr="005D4F20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33 596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FE767C" w:rsidRPr="005E2126" w:rsidTr="00FE767C">
        <w:tc>
          <w:tcPr>
            <w:tcW w:w="697" w:type="dxa"/>
            <w:shd w:val="clear" w:color="auto" w:fill="auto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2.</w:t>
            </w:r>
          </w:p>
        </w:tc>
        <w:tc>
          <w:tcPr>
            <w:tcW w:w="3839" w:type="dxa"/>
            <w:shd w:val="clear" w:color="auto" w:fill="auto"/>
          </w:tcPr>
          <w:p w:rsidR="00FE767C" w:rsidRPr="005E2126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5E2126">
              <w:rPr>
                <w:sz w:val="24"/>
                <w:szCs w:val="24"/>
              </w:rPr>
              <w:t>Сельское</w:t>
            </w:r>
            <w:r>
              <w:rPr>
                <w:sz w:val="24"/>
                <w:szCs w:val="24"/>
              </w:rPr>
              <w:t>, лесное</w:t>
            </w:r>
            <w:r w:rsidRPr="005E2126">
              <w:rPr>
                <w:sz w:val="24"/>
                <w:szCs w:val="24"/>
              </w:rPr>
              <w:t xml:space="preserve"> хозяйство, охота</w:t>
            </w:r>
            <w:r>
              <w:rPr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29 663</w:t>
            </w:r>
          </w:p>
        </w:tc>
        <w:tc>
          <w:tcPr>
            <w:tcW w:w="1559" w:type="dxa"/>
            <w:vAlign w:val="center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3.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4.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37 695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5.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34 634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6.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23 686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22 880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7.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44 834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8.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34 366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112,2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9.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29 951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10.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29 305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11.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33 344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12.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55 615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56 870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13.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20 998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14.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34 651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31 491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15.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27 173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16.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46 705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17.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29 323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27 577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18.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34 524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32 922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FE767C" w:rsidRPr="003328E4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19.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28 691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</w:tr>
      <w:tr w:rsidR="00FE767C" w:rsidRPr="005E2126" w:rsidTr="00FE767C">
        <w:tc>
          <w:tcPr>
            <w:tcW w:w="697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20.</w:t>
            </w:r>
          </w:p>
        </w:tc>
        <w:tc>
          <w:tcPr>
            <w:tcW w:w="3839" w:type="dxa"/>
            <w:shd w:val="clear" w:color="auto" w:fill="auto"/>
          </w:tcPr>
          <w:p w:rsidR="00FE767C" w:rsidRPr="003328E4" w:rsidRDefault="00FE767C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3328E4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25 336</w:t>
            </w:r>
          </w:p>
        </w:tc>
        <w:tc>
          <w:tcPr>
            <w:tcW w:w="1559" w:type="dxa"/>
            <w:vAlign w:val="center"/>
          </w:tcPr>
          <w:p w:rsidR="00FE767C" w:rsidRPr="003328E4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7C" w:rsidRPr="005E2126" w:rsidRDefault="00FE767C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</w:tr>
    </w:tbl>
    <w:p w:rsidR="007E51B9" w:rsidRPr="007F6FC6" w:rsidRDefault="007E51B9" w:rsidP="007F6FC6">
      <w:pPr>
        <w:widowControl w:val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25B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18A1">
        <w:rPr>
          <w:rFonts w:ascii="Times New Roman" w:hAnsi="Times New Roman" w:cs="Times New Roman"/>
          <w:bCs/>
          <w:sz w:val="28"/>
          <w:szCs w:val="28"/>
        </w:rPr>
        <w:t>С начала года наметилась тенденция роста реальной заработной платы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6618A1">
        <w:rPr>
          <w:rFonts w:ascii="Times New Roman" w:hAnsi="Times New Roman" w:cs="Times New Roman"/>
          <w:bCs/>
          <w:sz w:val="28"/>
          <w:szCs w:val="28"/>
        </w:rPr>
        <w:t>а январь-</w:t>
      </w:r>
      <w:r w:rsidR="00FE767C">
        <w:rPr>
          <w:rFonts w:ascii="Times New Roman" w:hAnsi="Times New Roman" w:cs="Times New Roman"/>
          <w:bCs/>
          <w:sz w:val="28"/>
          <w:szCs w:val="28"/>
        </w:rPr>
        <w:t>май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230B5">
        <w:rPr>
          <w:rFonts w:ascii="Times New Roman" w:hAnsi="Times New Roman" w:cs="Times New Roman"/>
          <w:bCs/>
          <w:sz w:val="28"/>
          <w:szCs w:val="28"/>
        </w:rPr>
        <w:t>1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ода,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в сравнении с аналогичным периодом 20</w:t>
      </w:r>
      <w:r w:rsidR="007230B5">
        <w:rPr>
          <w:rFonts w:ascii="Times New Roman" w:hAnsi="Times New Roman" w:cs="Times New Roman"/>
          <w:bCs/>
          <w:sz w:val="28"/>
          <w:szCs w:val="28"/>
        </w:rPr>
        <w:t>20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 реальная заработная плата выросла на </w:t>
      </w:r>
      <w:r w:rsidR="007230B5">
        <w:rPr>
          <w:rFonts w:ascii="Times New Roman" w:hAnsi="Times New Roman" w:cs="Times New Roman"/>
          <w:bCs/>
          <w:sz w:val="28"/>
          <w:szCs w:val="28"/>
        </w:rPr>
        <w:t>0,</w:t>
      </w:r>
      <w:r w:rsidR="00FE767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18A1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F625B1" w:rsidRPr="00E231A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сохраняется дифференциация в размере оплаты труда между отраслями экономики. </w:t>
      </w: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Наибольший уровень оплаты труда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отраслях:</w:t>
      </w:r>
    </w:p>
    <w:p w:rsidR="00AC5902" w:rsidRPr="00E231A1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40D4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финансовая и страховая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55 615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управление и обеспечение военной безопасности,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46 705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44 834 рубля</w:t>
      </w:r>
      <w:r w:rsidRPr="00E231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5B1" w:rsidRDefault="00F625B1" w:rsidP="00F625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Самая низкая по городу среднемесячная заработная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следующих отраслях: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по операциям с недвижимым имуществом – 20 998 рублей;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87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 и утилизации отходов, деятельность по ликвидации загрязнений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23 686 рублей;</w:t>
      </w:r>
    </w:p>
    <w:p w:rsidR="00AC5902" w:rsidRDefault="00AC5902" w:rsidP="00AC59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видов услуг – 25 336 рублей.</w:t>
      </w:r>
    </w:p>
    <w:p w:rsidR="007F6FC6" w:rsidRPr="007F6FC6" w:rsidRDefault="007F6FC6" w:rsidP="007F6FC6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«Город Майкоп» в течение отчетного 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 ряд мероприятий по соблюдению норм трудового законодательства, основными из которых стали: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Ежемесячный мониторинг обеспечения выплаты заработной платы работникам предприятий, учреждений и организаций всех форм собственности.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Главы Республики Адыгея от 01.07.2016 № 105-рг «О мерах по организации мониторинга обеспечения выплаты заработной платы» в </w:t>
      </w:r>
      <w:r w:rsidR="00263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продолжена работа по проведению мониторинга соблюдения норм и гарантий, предусмотренных трудовым законодательством, в части своевременной выплаты заработной платы на предприятиях, в учреждениях и организациях, осуществляющих деятельность на территории муниципального образования «Город Майкоп».  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своевременности и полноты выплаты заработной платы работникам учреждений, финансируемых за счет средств бюджета муниципального образования «Город Майкоп».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0A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отчетного периода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заработная плата работникам бюджетных, казенных, автономных учреждений, финансируемых из бюджета муниципального образования «Город Майкоп», а также подведомственных Администрации муниципального образования «Город Майкоп» муниципальных унитарных предприятий выплачивалась в срок и в полном объеме.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 ситуации задолженности по заработной плате работникам предприятий, учреждений, организаций, не финансируемых из бюджета муниципального образования «Город Майкоп».    </w:t>
      </w:r>
    </w:p>
    <w:p w:rsidR="007230B5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Государственной инспекцией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проверок в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Майкоп», в отношении соблюдения требований трудового законодательства и иных нормативных актов, содержащих нормы трудового права, была выявлена задолженность в ООО «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Адыгэнергострой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 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в размере 5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57,8 тыс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В настоящее время задолженность 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работниками по выплате заработной платы на данном предприятии сохраняется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6FC6" w:rsidRPr="007F6FC6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633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заработной плате в одном хозяйствующем субъекте ООО «Электромонтажсервис» перед 24 работниками на сумму 1</w:t>
      </w:r>
      <w:r w:rsidR="00324E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4E26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E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ООО «Электромонтажсервис» по решению суда признан несостоятельным (банкротом), погашение задолженности по заработной плате</w:t>
      </w:r>
      <w:r w:rsidR="008A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</w:t>
      </w:r>
      <w:r w:rsidR="008A34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соответствии с законодательством о несостоятельности (банкротстве).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Ежедекадный мониторинг по снижению неформальной занятости населения муниципального образования «Город Майкоп».</w:t>
      </w:r>
    </w:p>
    <w:p w:rsidR="007230B5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в сфере социально-трудовых отношений на протяжении отчетного периода являлась легализация неформальной занятости населения и скрытых форм оплаты труда, а также выплаты заработной платы ниже установленного минимального размера оплаты труда. </w:t>
      </w:r>
    </w:p>
    <w:p w:rsidR="007230B5" w:rsidRPr="007230B5" w:rsidRDefault="007230B5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легализованных на рынке труда жителей города, в части легализации трудовых отношений (заключение трудовых договоров работодателей с работниками), за I 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составила 7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>49,6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контрольного показателя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474 человека, установленного для муниципального образования «Город Майкоп» на 2021 год.</w:t>
      </w:r>
    </w:p>
    <w:p w:rsidR="007F6FC6" w:rsidRPr="007F6FC6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информационной акции – работа «Телефона доверия» по фактам задержки или невыплаты заработной платы.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5A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«Телефон доверия» обращени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жител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Майкопа, связанн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ненадлежащим оформлением трудовых отношений с работниками </w:t>
      </w:r>
      <w:r w:rsidR="00345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(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45804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9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«серой» заработной платы</w:t>
      </w:r>
      <w:r w:rsidR="00A5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FC6" w:rsidRPr="007F6FC6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6FC6"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населения о негативных последствиях неформальной занятости. 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проводимую работу по снижению неформальной занятости, решить проблему без участия самих работников, соглашающихся на работу без оформления и получающих заработную плату «в конверте», практически невозможно. Поэтому особое внимание уделяется проведению работы по информированию населения о негативных последствиях неформальной занятости.</w:t>
      </w:r>
    </w:p>
    <w:p w:rsidR="007F6FC6" w:rsidRP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официальном печатном издании муниципального образования «Город Майкоп» - газете «Майкопские новости» в </w:t>
      </w:r>
      <w:r w:rsidR="00D76D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="007230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5B5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неформальной занятости.</w:t>
      </w:r>
    </w:p>
    <w:p w:rsidR="007F6FC6" w:rsidRDefault="007F6FC6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информация о негативных последствиях неоформленных трудовых отношений размещалась на официальном сайте Администрации муниципального образования «Город Майкоп» и </w:t>
      </w:r>
      <w:r w:rsidR="00722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сетях с хэштегом #Адыгеязабелуюзарплату. </w:t>
      </w:r>
    </w:p>
    <w:p w:rsidR="00D76D32" w:rsidRDefault="005A68BD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76D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Информационно-разъяснительная работа.</w:t>
      </w:r>
    </w:p>
    <w:p w:rsidR="00D76D32" w:rsidRDefault="0064006C" w:rsidP="007F6F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Майкоп», согласно Плана мероприятий по проведению в Республике Адыгея информационно-разъяснительной работы по формированию сведений о трудовой деятельности работников в электронном виде в 2020-2021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предприятий и организаций по формированию сведений о трудовой деятельности в электронном виде.</w:t>
      </w:r>
    </w:p>
    <w:p w:rsidR="007F6FC6" w:rsidRPr="007F6FC6" w:rsidRDefault="007F6FC6" w:rsidP="007F6FC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15" w:rsidRPr="00EE0494" w:rsidRDefault="004375ED" w:rsidP="003D1B15">
      <w:pPr>
        <w:keepNext/>
        <w:jc w:val="center"/>
        <w:outlineLvl w:val="1"/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</w:pPr>
      <w:bookmarkStart w:id="1" w:name="_Toc148749800"/>
      <w:r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Рынок труда, з</w:t>
      </w:r>
      <w:r w:rsidR="003D1B15" w:rsidRPr="00EE0494"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анятость населения</w:t>
      </w:r>
      <w:bookmarkEnd w:id="1"/>
    </w:p>
    <w:p w:rsidR="00A36217" w:rsidRDefault="00A36217" w:rsidP="003D1B15">
      <w:pPr>
        <w:keepNext/>
        <w:jc w:val="center"/>
        <w:outlineLvl w:val="1"/>
        <w:rPr>
          <w:rFonts w:ascii="Times New Roman" w:eastAsia="Times New Roman" w:hAnsi="Times New Roman" w:cs="Arial"/>
          <w:b/>
          <w:i/>
          <w:iCs/>
          <w:sz w:val="28"/>
          <w:szCs w:val="28"/>
          <w:lang w:eastAsia="ru-RU"/>
        </w:rPr>
      </w:pPr>
    </w:p>
    <w:p w:rsidR="002370ED" w:rsidRPr="002370ED" w:rsidRDefault="002370ED" w:rsidP="00FA7A39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7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 численность</w:t>
      </w:r>
    </w:p>
    <w:p w:rsidR="00161E8E" w:rsidRDefault="00161E8E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 крупных и средних предприятий 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отраслях экономики (без внешних совместителей) в январе-</w:t>
      </w:r>
      <w:r w:rsidR="00484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снизилась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 на 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849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849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49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и 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36 </w:t>
      </w:r>
      <w:r w:rsidR="004849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68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49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02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9B2" w:rsidRPr="00161E8E" w:rsidRDefault="004849B2" w:rsidP="00161E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8E" w:rsidRPr="00161E8E" w:rsidRDefault="0047214B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Среднесписочная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161E8E"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работников крупных и средних </w:t>
      </w:r>
    </w:p>
    <w:p w:rsidR="00161E8E" w:rsidRPr="00161E8E" w:rsidRDefault="00161E8E" w:rsidP="00161E8E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предприяти</w:t>
      </w:r>
      <w:r w:rsidR="00472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161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видам экономической деятельности</w:t>
      </w:r>
    </w:p>
    <w:p w:rsidR="00161E8E" w:rsidRDefault="00161E8E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161E8E">
        <w:rPr>
          <w:rFonts w:ascii="Times New Roman" w:eastAsia="Times New Roman" w:hAnsi="Times New Roman" w:cs="Times New Roman"/>
          <w:sz w:val="24"/>
          <w:szCs w:val="24"/>
          <w:lang w:eastAsia="ru-RU"/>
        </w:rPr>
        <w:t>(человек)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048"/>
        <w:gridCol w:w="1559"/>
        <w:gridCol w:w="1417"/>
        <w:gridCol w:w="1701"/>
      </w:tblGrid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№ п/п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849B2" w:rsidRPr="00D5368D" w:rsidRDefault="004849B2" w:rsidP="00D0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Всего среднесписочная численность работников, в том числе по видам экономической деятельности: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36 658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36 936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3.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4.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3 214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3 244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5.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1 513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1 895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6.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7.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118,5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8.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2 067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2 215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9.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1 634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1 604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10.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11.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12.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1 117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13.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14.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15.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16.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6 637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6 645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17.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6 669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6 610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18.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6 971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6 819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19.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2 047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2 014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4849B2" w:rsidRPr="00D5368D" w:rsidTr="004849B2">
        <w:tc>
          <w:tcPr>
            <w:tcW w:w="8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20.</w:t>
            </w:r>
          </w:p>
        </w:tc>
        <w:tc>
          <w:tcPr>
            <w:tcW w:w="4048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jc w:val="left"/>
              <w:rPr>
                <w:sz w:val="24"/>
                <w:szCs w:val="24"/>
              </w:rPr>
            </w:pPr>
            <w:r w:rsidRPr="00D5368D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559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4849B2" w:rsidRPr="00D5368D" w:rsidRDefault="004849B2" w:rsidP="00D04145">
            <w:pPr>
              <w:pStyle w:val="af9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</w:tbl>
    <w:p w:rsidR="004849B2" w:rsidRDefault="004849B2" w:rsidP="00161E8E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CDA" w:rsidRPr="00D5368D" w:rsidRDefault="00B02CDA" w:rsidP="00B02CDA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Снижение численности работающих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Управления Федеральной службы государственной статистики по Краснодарскому краю и Республике Адыгея наблюдается в следующих отраслях: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сельское, лесное хозяйство, охота, рыболовство и рыбоводство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по операциям с недвижимым имуществом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финансовая и страховая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торговля оптовая и розничная, ремонт автотранспортных средств и мотоциклов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человек);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видов услуг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4,5 % (5 человек);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информации и связи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обрабатывающие производства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16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одоснабжение, водоотведение, организация сбора и утилизация отходов, деятельность по ликвидации загрязнений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0,7 % (7 человек);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управление и обеспечение военной безопасности; социальное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человек).</w:t>
      </w:r>
    </w:p>
    <w:p w:rsidR="00B02CDA" w:rsidRPr="00D5368D" w:rsidRDefault="00B02CDA" w:rsidP="00B02CDA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Рост среднесписочной численности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в таких отраслях, как: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культуры, спорта, организация досуга и развлечений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транспортировка и хранение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61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CBE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18,5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 человека);</w:t>
      </w:r>
    </w:p>
    <w:p w:rsidR="00946CBE" w:rsidRPr="00D5368D" w:rsidRDefault="00946CBE" w:rsidP="00946CBE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3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 человека).</w:t>
      </w:r>
    </w:p>
    <w:p w:rsidR="00E3299A" w:rsidRDefault="00E3299A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C79" w:rsidRDefault="004F7C79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C79" w:rsidRDefault="004F7C79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508" w:rsidRPr="001F4508" w:rsidRDefault="001F4508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труда и безработица</w:t>
      </w:r>
    </w:p>
    <w:p w:rsidR="001F4508" w:rsidRPr="001F4508" w:rsidRDefault="001F4508" w:rsidP="001F4508">
      <w:pPr>
        <w:widowControl w:val="0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87"/>
        <w:gridCol w:w="1274"/>
        <w:gridCol w:w="1417"/>
        <w:gridCol w:w="1558"/>
        <w:gridCol w:w="1558"/>
      </w:tblGrid>
      <w:tr w:rsidR="00E844C7" w:rsidRPr="001F4508" w:rsidTr="00E55C5F">
        <w:tc>
          <w:tcPr>
            <w:tcW w:w="826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7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4" w:type="dxa"/>
            <w:shd w:val="clear" w:color="auto" w:fill="auto"/>
          </w:tcPr>
          <w:p w:rsidR="00E844C7" w:rsidRPr="001F4508" w:rsidRDefault="00E844C7" w:rsidP="00E844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844C7" w:rsidRPr="001F4508" w:rsidRDefault="00E844C7" w:rsidP="00FA48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FA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8" w:type="dxa"/>
            <w:shd w:val="clear" w:color="auto" w:fill="auto"/>
          </w:tcPr>
          <w:p w:rsidR="00E844C7" w:rsidRPr="001F4508" w:rsidRDefault="00E844C7" w:rsidP="00FA48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</w:t>
            </w:r>
            <w:r w:rsidR="00FA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8" w:type="dxa"/>
          </w:tcPr>
          <w:p w:rsidR="00E844C7" w:rsidRPr="001F4508" w:rsidRDefault="00E844C7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D93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D93F28" w:rsidRPr="001F4508" w:rsidTr="00134F53"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безработных, состоящих на учете (на конец отчетного периода)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D93F28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1903D4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D93F28" w:rsidRPr="001F4508" w:rsidRDefault="007351D3" w:rsidP="007351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93F28" w:rsidRPr="007351D3" w:rsidRDefault="007351D3" w:rsidP="00D93F2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1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23,5</w:t>
            </w:r>
          </w:p>
        </w:tc>
      </w:tr>
      <w:tr w:rsidR="001E30AC" w:rsidRPr="001F4508" w:rsidTr="00134F53"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регистрируемой безработицы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1E30AC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B51D1B" w:rsidP="00B51D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30AC" w:rsidRPr="009F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E30AC" w:rsidRPr="009F199F" w:rsidRDefault="007351D3" w:rsidP="001E30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1E30AC" w:rsidRPr="007351D3" w:rsidRDefault="00BC019D" w:rsidP="00BC019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- 3,1 %</w:t>
            </w:r>
          </w:p>
        </w:tc>
      </w:tr>
    </w:tbl>
    <w:p w:rsidR="001F4508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08" w:rsidRPr="00BB03AE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Экономически активное население</w:t>
      </w:r>
    </w:p>
    <w:p w:rsidR="001F4508" w:rsidRDefault="001F4508" w:rsidP="001F4508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рабочей силы (экономически активного населения) по 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55C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(на основе Прогноза социально-экономического развития муниципального образования «Город Майкоп» на 202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 составила 80 621 человек или 49,</w:t>
      </w:r>
      <w:r w:rsidR="00D93F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населения</w:t>
      </w:r>
      <w:r w:rsidRPr="00BB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Майкоп».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государственное казенное учреждение Республики Адыгея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Адыгейский республиканский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занятости населения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ГКУ РА «</w:t>
      </w:r>
      <w:r w:rsidR="00CA2F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ЦЗН») за содействием в трудоустройстве, получением консультационных и других видов услуг, обратилось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 них: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содействием в поиске подходящей работы –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признано безработными –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1 005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29,3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3 4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или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численности граждан, обратившихся за содействием в поиске работы;</w:t>
      </w: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–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числа обратившихся за содействием в поиске подходящей работы). 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учете в 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ЦЗН»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793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Уровень регистрируемой безработицы составил 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40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%.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учете в 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РА «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F40D3C"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ЦЗН»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граждан, уровень официальной безработицы составлял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40D3C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общей безработицы по итогам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ия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составил </w:t>
      </w:r>
      <w:r w:rsidR="006271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2,7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(доля обратившихся за содействием в трудоустройстве к общему числу экономически активного населения муниципального образования «Город Майкопа»). 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заявленных вакансий (наличие свободных рабочих мест), предоставленных работодателями муниципального образования «Город Майкоп», составило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1903D4" w:rsidRPr="001F4508" w:rsidRDefault="001903D4" w:rsidP="001903D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Коэффициент напряженности на рынке труда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численности граждан, состоящих на учете в качестве безработных, к общему числу заявленных вакансий) за 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1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4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6271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3D4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действенных, массовых видов взаимодействия службы занятости с работодателями и населением являются 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ярмарки вакансий рабочих мест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дают возможность гражданам самим решать проблему трудоустройства. За отчетный 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ограничительных мер, связанных с распространением новой коронавирусной инфекции (</w:t>
      </w:r>
      <w:r w:rsidR="004610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134F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мероприятие не проводилось.</w:t>
      </w:r>
    </w:p>
    <w:p w:rsidR="004610F2" w:rsidRDefault="004610F2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за получением информационно-консультационной услуги по самозанятости обратилс</w:t>
      </w:r>
      <w:r w:rsid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самозанятости – одна из востребованных программ.</w:t>
      </w:r>
    </w:p>
    <w:p w:rsidR="004610F2" w:rsidRPr="001F4508" w:rsidRDefault="004610F2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D4" w:rsidRPr="001F4508" w:rsidRDefault="001903D4" w:rsidP="001903D4">
      <w:pPr>
        <w:ind w:firstLine="73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Реализация государственной программы Республики Адыгея «Содействие занятости населения» 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занятости населения в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продолжала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 Республики Адыгея «Содействие занятости населения». 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на реализацию мероприятий данной программы за отчетный 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4F3C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(поддержку в рамках программы получили </w:t>
      </w:r>
      <w:r w:rsid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>1 543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554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03D4" w:rsidRPr="001F4508" w:rsidRDefault="001903D4" w:rsidP="001903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53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основных показателей за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5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полугодие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</w:t>
      </w:r>
      <w:r w:rsidR="004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рамках</w:t>
      </w:r>
    </w:p>
    <w:p w:rsidR="004F3C3E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реализации государственной программы Республики Адыгея </w:t>
      </w:r>
    </w:p>
    <w:p w:rsidR="001903D4" w:rsidRPr="001F4508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«Содействие занятости населения» </w:t>
      </w:r>
    </w:p>
    <w:p w:rsidR="001903D4" w:rsidRPr="001F4508" w:rsidRDefault="001903D4" w:rsidP="001903D4">
      <w:pPr>
        <w:widowControl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902"/>
        <w:gridCol w:w="1914"/>
        <w:gridCol w:w="1903"/>
      </w:tblGrid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и мероприятий программы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поддержку (чел.)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Кассовый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1903D4" w:rsidRPr="001F4508" w:rsidTr="008A34AC">
        <w:tc>
          <w:tcPr>
            <w:tcW w:w="9712" w:type="dxa"/>
            <w:gridSpan w:val="4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«Активная политика занятости населения и социальная поддержка </w:t>
            </w:r>
          </w:p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безработных граждан»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655446" w:rsidP="004F3C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010743" w:rsidRDefault="00010743" w:rsidP="0001074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</w:t>
            </w:r>
            <w:r w:rsidR="001903D4" w:rsidRPr="000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рофессиональное обучение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010743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пенсионеров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010743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женщин в период отпуска по уходу за ребенком до достижения им возраста 3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4F3C3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99494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3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безработных граждан, испытывающих трудности в поиске работы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99494E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 18-20 лет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на рынке труда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социальная адаптация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C4419B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E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профориентация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5E62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E6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 том числе психологическая поддержка инвалидов молодого возраста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Ярмарка вакансий и учебных рабочих мест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содействия предпринимательству и самозанятости безработных граждан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655446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291,1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в том числе организация содействия предпринимательству и самозанятости инвалидов молодого возраста 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1903D4" w:rsidRPr="001F4508" w:rsidRDefault="005E62A9" w:rsidP="005E62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переселению безработных граждан в другую местность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03D4"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E62A9" w:rsidRPr="001F4508" w:rsidTr="008A34AC">
        <w:tc>
          <w:tcPr>
            <w:tcW w:w="914" w:type="dxa"/>
            <w:shd w:val="clear" w:color="auto" w:fill="auto"/>
          </w:tcPr>
          <w:p w:rsidR="005E62A9" w:rsidRPr="001F4508" w:rsidRDefault="005E62A9" w:rsidP="00C441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4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3" w:type="dxa"/>
            <w:shd w:val="clear" w:color="auto" w:fill="auto"/>
          </w:tcPr>
          <w:p w:rsidR="005E62A9" w:rsidRDefault="005E62A9" w:rsidP="005E62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переезде в другую местность</w:t>
            </w:r>
          </w:p>
        </w:tc>
        <w:tc>
          <w:tcPr>
            <w:tcW w:w="1927" w:type="dxa"/>
            <w:shd w:val="clear" w:color="auto" w:fill="auto"/>
          </w:tcPr>
          <w:p w:rsidR="005E62A9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5E62A9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03D4" w:rsidRPr="001F4508" w:rsidTr="008A34AC">
        <w:tc>
          <w:tcPr>
            <w:tcW w:w="914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1903D4" w:rsidRPr="001F4508" w:rsidRDefault="001903D4" w:rsidP="008A34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7" w:type="dxa"/>
            <w:shd w:val="clear" w:color="auto" w:fill="auto"/>
          </w:tcPr>
          <w:p w:rsidR="001903D4" w:rsidRPr="001F4508" w:rsidRDefault="00655446" w:rsidP="0065544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</w:t>
            </w:r>
          </w:p>
        </w:tc>
        <w:tc>
          <w:tcPr>
            <w:tcW w:w="1918" w:type="dxa"/>
            <w:shd w:val="clear" w:color="auto" w:fill="auto"/>
          </w:tcPr>
          <w:p w:rsidR="001903D4" w:rsidRPr="001F4508" w:rsidRDefault="005E62A9" w:rsidP="008A34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5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</w:tbl>
    <w:p w:rsidR="00C4419B" w:rsidRDefault="00C4419B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16AE5" w:rsidRDefault="00A16AE5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16A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11. Реализация национальных проектов</w:t>
      </w:r>
    </w:p>
    <w:p w:rsidR="00A16AE5" w:rsidRPr="00A16AE5" w:rsidRDefault="00A16AE5" w:rsidP="00A16AE5">
      <w:pPr>
        <w:tabs>
          <w:tab w:val="right" w:pos="951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A16AE5" w:rsidRPr="001B707D" w:rsidRDefault="00A16AE5" w:rsidP="00A16AE5">
      <w:pPr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Администрация муниципального образования «Город Майкоп» принимает участие в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В 20</w:t>
      </w:r>
      <w:r w:rsidR="00D75A17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691EDF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муниципальное образование «Город Майкоп» принима</w:t>
      </w:r>
      <w:r w:rsidR="00D75A17">
        <w:rPr>
          <w:rFonts w:ascii="Times New Roman" w:eastAsia="Times New Roman" w:hAnsi="Times New Roman" w:cs="Times New Roman"/>
          <w:sz w:val="28"/>
          <w:szCs w:val="27"/>
          <w:lang w:eastAsia="ru-RU"/>
        </w:rPr>
        <w:t>ет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участие в 12 федеральных проектах, реализуемых в рамках </w:t>
      </w:r>
      <w:r w:rsidR="00691EDF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национальных проектов.</w:t>
      </w:r>
    </w:p>
    <w:p w:rsidR="00A16AE5" w:rsidRPr="001B707D" w:rsidRDefault="00A16AE5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>В 20</w:t>
      </w:r>
      <w:r w:rsidR="00D75A17">
        <w:rPr>
          <w:rFonts w:ascii="Times New Roman" w:eastAsia="Calibri" w:hAnsi="Times New Roman" w:cs="Times New Roman"/>
          <w:sz w:val="28"/>
          <w:szCs w:val="27"/>
        </w:rPr>
        <w:t>2</w:t>
      </w:r>
      <w:r w:rsidR="00691EDF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году на реализацию мероприятий национальных/федеральных/региональных проектов запланировано направить </w:t>
      </w:r>
      <w:r w:rsidR="00691EDF">
        <w:rPr>
          <w:rFonts w:ascii="Times New Roman" w:eastAsia="Calibri" w:hAnsi="Times New Roman" w:cs="Times New Roman"/>
          <w:sz w:val="28"/>
          <w:szCs w:val="27"/>
        </w:rPr>
        <w:t>210 772,4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рублей. По итогам </w:t>
      </w:r>
      <w:r w:rsidR="00D75A17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D75A17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5E3B08">
        <w:rPr>
          <w:rFonts w:ascii="Times New Roman" w:eastAsia="Calibri" w:hAnsi="Times New Roman" w:cs="Times New Roman"/>
          <w:sz w:val="28"/>
          <w:szCs w:val="27"/>
        </w:rPr>
        <w:t>полугодия</w:t>
      </w:r>
      <w:r w:rsidR="00D75A17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D75A17">
        <w:rPr>
          <w:rFonts w:ascii="Times New Roman" w:eastAsia="Calibri" w:hAnsi="Times New Roman" w:cs="Times New Roman"/>
          <w:sz w:val="28"/>
          <w:szCs w:val="27"/>
        </w:rPr>
        <w:t>2</w:t>
      </w:r>
      <w:r w:rsidR="00691EDF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года освоено бюджетных средств на реализацию проектов в сумме </w:t>
      </w:r>
      <w:r w:rsidR="005E3B08">
        <w:rPr>
          <w:rFonts w:ascii="Times New Roman" w:eastAsia="Calibri" w:hAnsi="Times New Roman" w:cs="Times New Roman"/>
          <w:sz w:val="28"/>
          <w:szCs w:val="27"/>
        </w:rPr>
        <w:t>143 182,7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 или </w:t>
      </w:r>
      <w:r w:rsidR="005E3B08">
        <w:rPr>
          <w:rFonts w:ascii="Times New Roman" w:eastAsia="Calibri" w:hAnsi="Times New Roman" w:cs="Times New Roman"/>
          <w:sz w:val="28"/>
          <w:szCs w:val="27"/>
        </w:rPr>
        <w:t>67,9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%</w:t>
      </w:r>
      <w:r w:rsidR="00894757">
        <w:rPr>
          <w:rFonts w:ascii="Times New Roman" w:eastAsia="Calibri" w:hAnsi="Times New Roman" w:cs="Times New Roman"/>
          <w:sz w:val="28"/>
          <w:szCs w:val="27"/>
        </w:rPr>
        <w:t xml:space="preserve"> от годовых бюджетных назначений</w:t>
      </w:r>
      <w:r w:rsidRPr="001B707D">
        <w:rPr>
          <w:rFonts w:ascii="Times New Roman" w:eastAsia="Calibri" w:hAnsi="Times New Roman" w:cs="Times New Roman"/>
          <w:sz w:val="28"/>
          <w:szCs w:val="27"/>
        </w:rPr>
        <w:t>.</w:t>
      </w:r>
    </w:p>
    <w:p w:rsidR="00323961" w:rsidRDefault="00A16AE5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1. 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«Образование»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691EDF">
        <w:rPr>
          <w:rFonts w:ascii="Times New Roman" w:eastAsia="Calibri" w:hAnsi="Times New Roman" w:cs="Times New Roman"/>
          <w:sz w:val="28"/>
          <w:szCs w:val="27"/>
        </w:rPr>
        <w:t>ом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691EDF">
        <w:rPr>
          <w:rFonts w:ascii="Times New Roman" w:eastAsia="Calibri" w:hAnsi="Times New Roman" w:cs="Times New Roman"/>
          <w:sz w:val="28"/>
          <w:szCs w:val="27"/>
        </w:rPr>
        <w:t xml:space="preserve">е </w:t>
      </w:r>
      <w:r w:rsidRPr="001B707D">
        <w:rPr>
          <w:rFonts w:ascii="Times New Roman" w:eastAsia="Calibri" w:hAnsi="Times New Roman" w:cs="Times New Roman"/>
          <w:sz w:val="28"/>
          <w:szCs w:val="27"/>
        </w:rPr>
        <w:t>«Современная школа»</w:t>
      </w:r>
      <w:r w:rsidR="00691EDF">
        <w:rPr>
          <w:rFonts w:ascii="Times New Roman" w:eastAsia="Calibri" w:hAnsi="Times New Roman" w:cs="Times New Roman"/>
          <w:sz w:val="28"/>
          <w:szCs w:val="27"/>
        </w:rPr>
        <w:t>.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323961" w:rsidRDefault="00691EDF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В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«Развитие системы образования муниципального образования «Город Майкоп» на 2018-2024 годы» осуществля</w:t>
      </w:r>
      <w:r w:rsidR="00323961">
        <w:rPr>
          <w:rFonts w:ascii="Times New Roman" w:eastAsia="Calibri" w:hAnsi="Times New Roman" w:cs="Times New Roman"/>
          <w:sz w:val="28"/>
          <w:szCs w:val="27"/>
        </w:rPr>
        <w:t>ю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тся</w:t>
      </w:r>
      <w:r w:rsidR="00323961">
        <w:rPr>
          <w:rFonts w:ascii="Times New Roman" w:eastAsia="Calibri" w:hAnsi="Times New Roman" w:cs="Times New Roman"/>
          <w:sz w:val="28"/>
          <w:szCs w:val="27"/>
        </w:rPr>
        <w:t xml:space="preserve"> следующие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мероприяти</w:t>
      </w:r>
      <w:r w:rsidR="00323961">
        <w:rPr>
          <w:rFonts w:ascii="Times New Roman" w:eastAsia="Calibri" w:hAnsi="Times New Roman" w:cs="Times New Roman"/>
          <w:sz w:val="28"/>
          <w:szCs w:val="27"/>
        </w:rPr>
        <w:t>я:</w:t>
      </w:r>
    </w:p>
    <w:p w:rsidR="00323961" w:rsidRDefault="00323961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создание детского технопарка «Кванториум» на базе МБОУ «Средняя школа № 17 социального развития и успеха» по адресу: г. Майкоп, ул. 7 Переулок, 22 – выделено 21 385,5 тыс. рублей</w:t>
      </w:r>
      <w:r w:rsidR="00500D6D">
        <w:rPr>
          <w:rFonts w:ascii="Times New Roman" w:eastAsia="Calibri" w:hAnsi="Times New Roman" w:cs="Times New Roman"/>
          <w:sz w:val="28"/>
          <w:szCs w:val="27"/>
        </w:rPr>
        <w:t xml:space="preserve"> (освоено 8 423,5 тыс. рублей)</w:t>
      </w:r>
      <w:r>
        <w:rPr>
          <w:rFonts w:ascii="Times New Roman" w:eastAsia="Calibri" w:hAnsi="Times New Roman" w:cs="Times New Roman"/>
          <w:sz w:val="28"/>
          <w:szCs w:val="27"/>
        </w:rPr>
        <w:t>;</w:t>
      </w:r>
    </w:p>
    <w:p w:rsidR="00323961" w:rsidRDefault="00323961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– обновление материально-технической базы МКОУ «Школа для детей с ОВЗ» по адресу: г. Майкоп, ул. 12 Марта, 65 на общую сумму 7 364,0 тыс. рублей (закупка оборудования для учебных кабинетов, оборудования для кабинетов специалистов психолого-педагогического сопровождения)</w:t>
      </w:r>
      <w:r w:rsidR="007D5086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A16AE5" w:rsidRDefault="00A16AE5" w:rsidP="00BA1DC1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 xml:space="preserve">национального проекта «Демография» </w:t>
      </w:r>
      <w:r w:rsidRPr="001B707D">
        <w:rPr>
          <w:rFonts w:ascii="Times New Roman" w:eastAsia="Calibri" w:hAnsi="Times New Roman" w:cs="Times New Roman"/>
          <w:sz w:val="28"/>
          <w:szCs w:val="27"/>
        </w:rPr>
        <w:t>муниципальное образование «Город Майкоп» принимает участие в федеральном проекте «</w:t>
      </w:r>
      <w:r w:rsidR="007D5086">
        <w:rPr>
          <w:rFonts w:ascii="Times New Roman" w:eastAsia="Calibri" w:hAnsi="Times New Roman" w:cs="Times New Roman"/>
          <w:sz w:val="28"/>
          <w:szCs w:val="27"/>
        </w:rPr>
        <w:t>Содействие занятости женщин - с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оздание условий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дошкольного образования </w:t>
      </w:r>
      <w:r w:rsidRPr="001B707D">
        <w:rPr>
          <w:rFonts w:ascii="Times New Roman" w:eastAsia="Calibri" w:hAnsi="Times New Roman" w:cs="Times New Roman"/>
          <w:sz w:val="28"/>
          <w:szCs w:val="27"/>
        </w:rPr>
        <w:t>для детей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 в возрасте от 1,5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до </w:t>
      </w:r>
      <w:r w:rsidR="007D5086">
        <w:rPr>
          <w:rFonts w:ascii="Times New Roman" w:eastAsia="Calibri" w:hAnsi="Times New Roman" w:cs="Times New Roman"/>
          <w:sz w:val="28"/>
          <w:szCs w:val="27"/>
        </w:rPr>
        <w:t>3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лет». В рамках муниципальной программы «Развитие системы образования муниципального образования «Город Майкоп» на 2018-2024 годы» осуществля</w:t>
      </w:r>
      <w:r w:rsidR="00952FAE"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>тся мероприяти</w:t>
      </w:r>
      <w:r w:rsidR="00952FAE"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: «Создание дополнительных мест для детей в возрасте от 1,5 до 3 лет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любой направленности в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организациях, осуществляющих образовательную деятельность </w:t>
      </w:r>
      <w:r w:rsidR="007D5086">
        <w:rPr>
          <w:rFonts w:ascii="Times New Roman" w:eastAsia="Calibri" w:hAnsi="Times New Roman" w:cs="Times New Roman"/>
          <w:sz w:val="28"/>
          <w:szCs w:val="27"/>
        </w:rPr>
        <w:t>(за исключением государственных, муниципальных), и у индивидуальных предпринимателей, осуществляющих</w:t>
      </w:r>
      <w:r w:rsidR="007D5086" w:rsidRPr="007D5086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D5086" w:rsidRPr="001B707D">
        <w:rPr>
          <w:rFonts w:ascii="Times New Roman" w:eastAsia="Calibri" w:hAnsi="Times New Roman" w:cs="Times New Roman"/>
          <w:sz w:val="28"/>
          <w:szCs w:val="27"/>
        </w:rPr>
        <w:t>образовательную деятельность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 по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образовательным программам дошкольного образования</w:t>
      </w:r>
      <w:r w:rsidR="007D5086">
        <w:rPr>
          <w:rFonts w:ascii="Times New Roman" w:eastAsia="Calibri" w:hAnsi="Times New Roman" w:cs="Times New Roman"/>
          <w:sz w:val="28"/>
          <w:szCs w:val="27"/>
        </w:rPr>
        <w:t>, в том числе адаптированным, и присмотр и уход за детьми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». На реализацию мероприятий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запланировано и освоено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952FAE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952FA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5E3B08">
        <w:rPr>
          <w:rFonts w:ascii="Times New Roman" w:eastAsia="Calibri" w:hAnsi="Times New Roman" w:cs="Times New Roman"/>
          <w:sz w:val="28"/>
          <w:szCs w:val="27"/>
        </w:rPr>
        <w:t xml:space="preserve">полугодии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952FAE">
        <w:rPr>
          <w:rFonts w:ascii="Times New Roman" w:eastAsia="Calibri" w:hAnsi="Times New Roman" w:cs="Times New Roman"/>
          <w:sz w:val="28"/>
          <w:szCs w:val="27"/>
        </w:rPr>
        <w:t>2</w:t>
      </w:r>
      <w:r w:rsidR="007D5086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952FAE"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D5086">
        <w:rPr>
          <w:rFonts w:ascii="Times New Roman" w:eastAsia="Calibri" w:hAnsi="Times New Roman" w:cs="Times New Roman"/>
          <w:sz w:val="28"/>
          <w:szCs w:val="27"/>
        </w:rPr>
        <w:t xml:space="preserve">денежных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средств в сумме </w:t>
      </w:r>
      <w:r w:rsidR="004C5E40">
        <w:rPr>
          <w:rFonts w:ascii="Times New Roman" w:eastAsia="Calibri" w:hAnsi="Times New Roman" w:cs="Times New Roman"/>
          <w:sz w:val="28"/>
          <w:szCs w:val="27"/>
        </w:rPr>
        <w:t>1 853,1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тыс. рублей. </w:t>
      </w:r>
    </w:p>
    <w:p w:rsidR="004C5E40" w:rsidRPr="001B707D" w:rsidRDefault="004C5E40" w:rsidP="00BA1D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Заключено Соглашение о предоставлении субсидии из бюджета муниципального образования «Город Майкоп» с ИП Хасановой З.К. для создания 15 дополнительных мест в частном детском саду «Счастливое детство» детям в возрасте от 1,5 до 3 лет.  </w:t>
      </w:r>
    </w:p>
    <w:p w:rsidR="00C73962" w:rsidRDefault="004C5E40" w:rsidP="00C73962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3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. В рамках </w:t>
      </w:r>
      <w:r w:rsidR="00A16AE5"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«Жилье и городская среда»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 w:rsidR="007705A4">
        <w:rPr>
          <w:rFonts w:ascii="Times New Roman" w:eastAsia="Calibri" w:hAnsi="Times New Roman" w:cs="Times New Roman"/>
          <w:sz w:val="28"/>
          <w:szCs w:val="27"/>
        </w:rPr>
        <w:t>ом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 w:rsidR="007705A4">
        <w:rPr>
          <w:rFonts w:ascii="Times New Roman" w:eastAsia="Calibri" w:hAnsi="Times New Roman" w:cs="Times New Roman"/>
          <w:sz w:val="28"/>
          <w:szCs w:val="27"/>
        </w:rPr>
        <w:t>е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«Формирование комфортной городской среды»</w:t>
      </w:r>
      <w:r w:rsidR="000A788C">
        <w:rPr>
          <w:rFonts w:ascii="Times New Roman" w:eastAsia="Calibri" w:hAnsi="Times New Roman" w:cs="Times New Roman"/>
          <w:sz w:val="28"/>
          <w:szCs w:val="27"/>
        </w:rPr>
        <w:t>.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0A788C">
        <w:rPr>
          <w:rFonts w:ascii="Times New Roman" w:eastAsia="Calibri" w:hAnsi="Times New Roman" w:cs="Times New Roman"/>
          <w:sz w:val="28"/>
          <w:szCs w:val="27"/>
        </w:rPr>
        <w:t>В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«Формирование современной городской среды в муниципальном образовании «Город Майкоп» на 2018-2024 годы» осуществляется мероприятие «Реализация программ формирования современной городской среды», направленное на благоустройство общественных и дворовых территорий. На реализацию мероприятия </w:t>
      </w:r>
      <w:r w:rsidR="00FE0E6F">
        <w:rPr>
          <w:rFonts w:ascii="Times New Roman" w:eastAsia="Calibri" w:hAnsi="Times New Roman" w:cs="Times New Roman"/>
          <w:sz w:val="28"/>
          <w:szCs w:val="27"/>
        </w:rPr>
        <w:t>в 2021 году запланировано направить из бюджета 87 </w:t>
      </w:r>
      <w:r w:rsidR="008939E4">
        <w:rPr>
          <w:rFonts w:ascii="Times New Roman" w:eastAsia="Calibri" w:hAnsi="Times New Roman" w:cs="Times New Roman"/>
          <w:sz w:val="28"/>
          <w:szCs w:val="27"/>
        </w:rPr>
        <w:t>084</w:t>
      </w:r>
      <w:r w:rsidR="00FE0E6F">
        <w:rPr>
          <w:rFonts w:ascii="Times New Roman" w:eastAsia="Calibri" w:hAnsi="Times New Roman" w:cs="Times New Roman"/>
          <w:sz w:val="28"/>
          <w:szCs w:val="27"/>
        </w:rPr>
        <w:t>,6 тыс. рублей</w:t>
      </w:r>
      <w:r w:rsidR="00C73962">
        <w:rPr>
          <w:rFonts w:ascii="Times New Roman" w:eastAsia="Calibri" w:hAnsi="Times New Roman" w:cs="Times New Roman"/>
          <w:sz w:val="28"/>
          <w:szCs w:val="27"/>
        </w:rPr>
        <w:t>, фактически в течение</w:t>
      </w:r>
      <w:r w:rsidR="002D72CE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4E236A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4E236A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0288">
        <w:rPr>
          <w:rFonts w:ascii="Times New Roman" w:eastAsia="Calibri" w:hAnsi="Times New Roman" w:cs="Times New Roman"/>
          <w:sz w:val="28"/>
          <w:szCs w:val="27"/>
        </w:rPr>
        <w:t>полугоди</w:t>
      </w:r>
      <w:r w:rsidR="00C73962">
        <w:rPr>
          <w:rFonts w:ascii="Times New Roman" w:eastAsia="Calibri" w:hAnsi="Times New Roman" w:cs="Times New Roman"/>
          <w:sz w:val="28"/>
          <w:szCs w:val="27"/>
        </w:rPr>
        <w:t>я</w:t>
      </w:r>
      <w:r w:rsidR="004E236A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4E236A">
        <w:rPr>
          <w:rFonts w:ascii="Times New Roman" w:eastAsia="Calibri" w:hAnsi="Times New Roman" w:cs="Times New Roman"/>
          <w:sz w:val="28"/>
          <w:szCs w:val="27"/>
        </w:rPr>
        <w:t>2</w:t>
      </w:r>
      <w:r>
        <w:rPr>
          <w:rFonts w:ascii="Times New Roman" w:eastAsia="Calibri" w:hAnsi="Times New Roman" w:cs="Times New Roman"/>
          <w:sz w:val="28"/>
          <w:szCs w:val="27"/>
        </w:rPr>
        <w:t>1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4E236A">
        <w:rPr>
          <w:rFonts w:ascii="Times New Roman" w:eastAsia="Calibri" w:hAnsi="Times New Roman" w:cs="Times New Roman"/>
          <w:sz w:val="28"/>
          <w:szCs w:val="27"/>
        </w:rPr>
        <w:t>а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>
        <w:rPr>
          <w:rFonts w:ascii="Times New Roman" w:eastAsia="Calibri" w:hAnsi="Times New Roman" w:cs="Times New Roman"/>
          <w:sz w:val="28"/>
          <w:szCs w:val="27"/>
        </w:rPr>
        <w:t>освоено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0288">
        <w:rPr>
          <w:rFonts w:ascii="Times New Roman" w:eastAsia="Calibri" w:hAnsi="Times New Roman" w:cs="Times New Roman"/>
          <w:sz w:val="28"/>
          <w:szCs w:val="27"/>
        </w:rPr>
        <w:t>50 452,8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тыс. рублей</w:t>
      </w:r>
      <w:r w:rsidR="00C73962">
        <w:rPr>
          <w:rFonts w:ascii="Times New Roman" w:eastAsia="Calibri" w:hAnsi="Times New Roman" w:cs="Times New Roman"/>
          <w:sz w:val="28"/>
          <w:szCs w:val="27"/>
        </w:rPr>
        <w:t>.</w:t>
      </w:r>
    </w:p>
    <w:p w:rsidR="00C73962" w:rsidRDefault="00A16AE5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C73962">
        <w:rPr>
          <w:rFonts w:ascii="Times New Roman" w:eastAsia="Calibri" w:hAnsi="Times New Roman" w:cs="Times New Roman"/>
          <w:sz w:val="28"/>
          <w:szCs w:val="27"/>
        </w:rPr>
        <w:t xml:space="preserve">отчетном периоде </w:t>
      </w:r>
      <w:r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4E236A">
        <w:rPr>
          <w:rFonts w:ascii="Times New Roman" w:eastAsia="Calibri" w:hAnsi="Times New Roman" w:cs="Times New Roman"/>
          <w:sz w:val="28"/>
          <w:szCs w:val="27"/>
        </w:rPr>
        <w:t>2</w:t>
      </w:r>
      <w:r w:rsidR="004C5E40">
        <w:rPr>
          <w:rFonts w:ascii="Times New Roman" w:eastAsia="Calibri" w:hAnsi="Times New Roman" w:cs="Times New Roman"/>
          <w:sz w:val="28"/>
          <w:szCs w:val="27"/>
        </w:rPr>
        <w:t>1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C73962">
        <w:rPr>
          <w:rFonts w:ascii="Times New Roman" w:eastAsia="Calibri" w:hAnsi="Times New Roman" w:cs="Times New Roman"/>
          <w:sz w:val="28"/>
          <w:szCs w:val="27"/>
        </w:rPr>
        <w:t>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0288">
        <w:rPr>
          <w:rFonts w:ascii="Times New Roman" w:eastAsia="Calibri" w:hAnsi="Times New Roman" w:cs="Times New Roman"/>
          <w:sz w:val="28"/>
          <w:szCs w:val="27"/>
        </w:rPr>
        <w:t xml:space="preserve">проведены мероприятия по </w:t>
      </w:r>
      <w:r w:rsidR="00C73962">
        <w:rPr>
          <w:rFonts w:ascii="Times New Roman" w:eastAsia="Calibri" w:hAnsi="Times New Roman" w:cs="Times New Roman"/>
          <w:sz w:val="28"/>
          <w:szCs w:val="27"/>
        </w:rPr>
        <w:t xml:space="preserve">благоустройству </w:t>
      </w:r>
      <w:r w:rsidRPr="001B707D">
        <w:rPr>
          <w:rFonts w:ascii="Times New Roman" w:eastAsia="Calibri" w:hAnsi="Times New Roman" w:cs="Times New Roman"/>
          <w:sz w:val="28"/>
          <w:szCs w:val="27"/>
        </w:rPr>
        <w:t>2</w:t>
      </w:r>
      <w:r w:rsidR="00730288">
        <w:rPr>
          <w:rFonts w:ascii="Times New Roman" w:eastAsia="Calibri" w:hAnsi="Times New Roman" w:cs="Times New Roman"/>
          <w:sz w:val="28"/>
          <w:szCs w:val="27"/>
        </w:rPr>
        <w:t>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дворовы</w:t>
      </w:r>
      <w:r w:rsidR="004C5E40">
        <w:rPr>
          <w:rFonts w:ascii="Times New Roman" w:eastAsia="Calibri" w:hAnsi="Times New Roman" w:cs="Times New Roman"/>
          <w:sz w:val="28"/>
          <w:szCs w:val="27"/>
        </w:rPr>
        <w:t>х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 w:rsidR="004C5E40">
        <w:rPr>
          <w:rFonts w:ascii="Times New Roman" w:eastAsia="Calibri" w:hAnsi="Times New Roman" w:cs="Times New Roman"/>
          <w:sz w:val="28"/>
          <w:szCs w:val="27"/>
        </w:rPr>
        <w:t>й</w:t>
      </w:r>
      <w:r w:rsidRPr="001B707D">
        <w:rPr>
          <w:rFonts w:ascii="Times New Roman" w:eastAsia="Calibri" w:hAnsi="Times New Roman" w:cs="Times New Roman"/>
          <w:sz w:val="28"/>
          <w:szCs w:val="27"/>
        </w:rPr>
        <w:t>, объединяющи</w:t>
      </w:r>
      <w:r w:rsidR="004C5E40">
        <w:rPr>
          <w:rFonts w:ascii="Times New Roman" w:eastAsia="Calibri" w:hAnsi="Times New Roman" w:cs="Times New Roman"/>
          <w:sz w:val="28"/>
          <w:szCs w:val="27"/>
        </w:rPr>
        <w:t>х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2D72CE">
        <w:rPr>
          <w:rFonts w:ascii="Times New Roman" w:eastAsia="Calibri" w:hAnsi="Times New Roman" w:cs="Times New Roman"/>
          <w:sz w:val="28"/>
          <w:szCs w:val="27"/>
        </w:rPr>
        <w:t>24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многоквартирных дом</w:t>
      </w:r>
      <w:r w:rsidR="002D72CE">
        <w:rPr>
          <w:rFonts w:ascii="Times New Roman" w:eastAsia="Calibri" w:hAnsi="Times New Roman" w:cs="Times New Roman"/>
          <w:sz w:val="28"/>
          <w:szCs w:val="27"/>
        </w:rPr>
        <w:t>а</w:t>
      </w:r>
      <w:r w:rsidR="00730288">
        <w:rPr>
          <w:rFonts w:ascii="Times New Roman" w:eastAsia="Calibri" w:hAnsi="Times New Roman" w:cs="Times New Roman"/>
          <w:sz w:val="28"/>
          <w:szCs w:val="27"/>
        </w:rPr>
        <w:t xml:space="preserve">. </w:t>
      </w:r>
    </w:p>
    <w:p w:rsidR="00A16AE5" w:rsidRDefault="00C73962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Также выполнены работы по благоустройству о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>бщественн</w:t>
      </w:r>
      <w:r w:rsidR="006F407C">
        <w:rPr>
          <w:rFonts w:ascii="Times New Roman" w:eastAsia="Calibri" w:hAnsi="Times New Roman" w:cs="Times New Roman"/>
          <w:sz w:val="28"/>
          <w:szCs w:val="27"/>
        </w:rPr>
        <w:t>ой</w:t>
      </w:r>
      <w:r w:rsidR="00A16AE5" w:rsidRPr="001B707D">
        <w:rPr>
          <w:rFonts w:ascii="Times New Roman" w:eastAsia="Calibri" w:hAnsi="Times New Roman" w:cs="Times New Roman"/>
          <w:sz w:val="28"/>
          <w:szCs w:val="27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7"/>
        </w:rPr>
        <w:t xml:space="preserve">и </w:t>
      </w:r>
      <w:r w:rsidR="00ED50D6">
        <w:rPr>
          <w:rFonts w:ascii="Times New Roman" w:eastAsia="Calibri" w:hAnsi="Times New Roman" w:cs="Times New Roman"/>
          <w:sz w:val="28"/>
          <w:szCs w:val="27"/>
        </w:rPr>
        <w:t>–</w:t>
      </w:r>
      <w:r w:rsidR="006F407C">
        <w:rPr>
          <w:rFonts w:ascii="Times New Roman" w:eastAsia="Calibri" w:hAnsi="Times New Roman" w:cs="Times New Roman"/>
          <w:sz w:val="28"/>
          <w:szCs w:val="27"/>
        </w:rPr>
        <w:t xml:space="preserve"> С</w:t>
      </w:r>
      <w:r w:rsidR="004C5E40">
        <w:rPr>
          <w:rFonts w:ascii="Times New Roman" w:eastAsia="Calibri" w:hAnsi="Times New Roman" w:cs="Times New Roman"/>
          <w:sz w:val="28"/>
          <w:szCs w:val="27"/>
        </w:rPr>
        <w:t>квер по ул. Краснооктябрьская и ул. Пушкина</w:t>
      </w:r>
      <w:r w:rsidR="00545A28">
        <w:rPr>
          <w:rFonts w:ascii="Times New Roman" w:eastAsia="Calibri" w:hAnsi="Times New Roman" w:cs="Times New Roman"/>
          <w:sz w:val="28"/>
          <w:szCs w:val="27"/>
        </w:rPr>
        <w:t>.</w:t>
      </w:r>
      <w:r w:rsidR="006F407C">
        <w:rPr>
          <w:rFonts w:ascii="Times New Roman" w:eastAsia="Calibri" w:hAnsi="Times New Roman" w:cs="Times New Roman"/>
          <w:sz w:val="28"/>
          <w:szCs w:val="27"/>
        </w:rPr>
        <w:t xml:space="preserve"> Произведена высадка цветов, обустройство пешеходных дорожек, в том числе с использованием газонной решётки, установлено 23 светильника, 18 скамеек, 17 урн. Установлено 7 артобъектов в виде яблока, которые оборудованы подсветкой в ночное время. </w:t>
      </w:r>
    </w:p>
    <w:p w:rsidR="00234FD1" w:rsidRDefault="004C5E40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4.</w:t>
      </w:r>
      <w:r w:rsidRPr="004C5E40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В рамках 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национального проекта «</w:t>
      </w:r>
      <w:r>
        <w:rPr>
          <w:rFonts w:ascii="Times New Roman" w:eastAsia="Calibri" w:hAnsi="Times New Roman" w:cs="Times New Roman"/>
          <w:i/>
          <w:sz w:val="28"/>
          <w:szCs w:val="27"/>
        </w:rPr>
        <w:t>Безопасные и качественные автомобильные дороги</w:t>
      </w:r>
      <w:r w:rsidRPr="001B707D">
        <w:rPr>
          <w:rFonts w:ascii="Times New Roman" w:eastAsia="Calibri" w:hAnsi="Times New Roman" w:cs="Times New Roman"/>
          <w:i/>
          <w:sz w:val="28"/>
          <w:szCs w:val="27"/>
        </w:rPr>
        <w:t>»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муниципальное образование «Город Майкоп» принимает участие в федеральн</w:t>
      </w:r>
      <w:r>
        <w:rPr>
          <w:rFonts w:ascii="Times New Roman" w:eastAsia="Calibri" w:hAnsi="Times New Roman" w:cs="Times New Roman"/>
          <w:sz w:val="28"/>
          <w:szCs w:val="27"/>
        </w:rPr>
        <w:t>ом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7"/>
        </w:rPr>
        <w:t>е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«</w:t>
      </w:r>
      <w:r>
        <w:rPr>
          <w:rFonts w:ascii="Times New Roman" w:eastAsia="Calibri" w:hAnsi="Times New Roman" w:cs="Times New Roman"/>
          <w:sz w:val="28"/>
          <w:szCs w:val="27"/>
        </w:rPr>
        <w:t>Дорожная сеть</w:t>
      </w:r>
      <w:r w:rsidRPr="001B707D">
        <w:rPr>
          <w:rFonts w:ascii="Times New Roman" w:eastAsia="Calibri" w:hAnsi="Times New Roman" w:cs="Times New Roman"/>
          <w:sz w:val="28"/>
          <w:szCs w:val="27"/>
        </w:rPr>
        <w:t>»</w:t>
      </w:r>
      <w:r>
        <w:rPr>
          <w:rFonts w:ascii="Times New Roman" w:eastAsia="Calibri" w:hAnsi="Times New Roman" w:cs="Times New Roman"/>
          <w:sz w:val="28"/>
          <w:szCs w:val="27"/>
        </w:rPr>
        <w:t>.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>
        <w:rPr>
          <w:rFonts w:ascii="Times New Roman" w:eastAsia="Calibri" w:hAnsi="Times New Roman" w:cs="Times New Roman"/>
          <w:sz w:val="28"/>
          <w:szCs w:val="27"/>
        </w:rPr>
        <w:t>В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рамках муниципальной программы «</w:t>
      </w:r>
      <w:r>
        <w:rPr>
          <w:rFonts w:ascii="Times New Roman" w:eastAsia="Calibri" w:hAnsi="Times New Roman" w:cs="Times New Roman"/>
          <w:sz w:val="28"/>
          <w:szCs w:val="27"/>
        </w:rPr>
        <w:t>Развитие жилищно-коммунального, дорожного хозяйства и благоустройства</w:t>
      </w:r>
      <w:r w:rsidRPr="001B707D">
        <w:rPr>
          <w:rFonts w:ascii="Times New Roman" w:eastAsia="Calibri" w:hAnsi="Times New Roman" w:cs="Times New Roman"/>
          <w:sz w:val="28"/>
          <w:szCs w:val="27"/>
        </w:rPr>
        <w:t xml:space="preserve"> в муниципальном образовании «Город Майкоп» на 2018-2024 годы» осуществляется мероприятие «</w:t>
      </w:r>
      <w:r>
        <w:rPr>
          <w:rFonts w:ascii="Times New Roman" w:eastAsia="Calibri" w:hAnsi="Times New Roman" w:cs="Times New Roman"/>
          <w:sz w:val="28"/>
          <w:szCs w:val="27"/>
        </w:rPr>
        <w:t xml:space="preserve">Финансовое обеспечение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дорожной деятельности в рамках реализации национального проекта «Безопасные и качественные автомобильные дороги».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На реализацию мероприятия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в 2021 году запланировано направить из бюджета 93 085,2 тыс. рублей,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в </w:t>
      </w:r>
      <w:r w:rsidR="00FE0E6F">
        <w:rPr>
          <w:rFonts w:ascii="Times New Roman" w:eastAsia="Calibri" w:hAnsi="Times New Roman" w:cs="Times New Roman"/>
          <w:sz w:val="28"/>
          <w:szCs w:val="27"/>
          <w:lang w:val="en-US"/>
        </w:rPr>
        <w:t>I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9269F0">
        <w:rPr>
          <w:rFonts w:ascii="Times New Roman" w:eastAsia="Calibri" w:hAnsi="Times New Roman" w:cs="Times New Roman"/>
          <w:sz w:val="28"/>
          <w:szCs w:val="27"/>
        </w:rPr>
        <w:t>полугодии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>20</w:t>
      </w:r>
      <w:r w:rsidR="00FE0E6F">
        <w:rPr>
          <w:rFonts w:ascii="Times New Roman" w:eastAsia="Calibri" w:hAnsi="Times New Roman" w:cs="Times New Roman"/>
          <w:sz w:val="28"/>
          <w:szCs w:val="27"/>
        </w:rPr>
        <w:t>21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год</w:t>
      </w:r>
      <w:r w:rsidR="00FE0E6F">
        <w:rPr>
          <w:rFonts w:ascii="Times New Roman" w:eastAsia="Calibri" w:hAnsi="Times New Roman" w:cs="Times New Roman"/>
          <w:sz w:val="28"/>
          <w:szCs w:val="27"/>
        </w:rPr>
        <w:t>а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>
        <w:rPr>
          <w:rFonts w:ascii="Times New Roman" w:eastAsia="Calibri" w:hAnsi="Times New Roman" w:cs="Times New Roman"/>
          <w:sz w:val="28"/>
          <w:szCs w:val="27"/>
        </w:rPr>
        <w:t>освоено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82 453,3 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>тыс. рублей</w:t>
      </w:r>
      <w:r w:rsidR="005F462C">
        <w:rPr>
          <w:rFonts w:ascii="Times New Roman" w:eastAsia="Calibri" w:hAnsi="Times New Roman" w:cs="Times New Roman"/>
          <w:sz w:val="28"/>
          <w:szCs w:val="27"/>
        </w:rPr>
        <w:t xml:space="preserve"> (произведена оплата за работы, выполненные в 2020 году)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="005F462C">
        <w:rPr>
          <w:rFonts w:ascii="Times New Roman" w:eastAsia="Calibri" w:hAnsi="Times New Roman" w:cs="Times New Roman"/>
          <w:sz w:val="28"/>
          <w:szCs w:val="27"/>
        </w:rPr>
        <w:t>В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20</w:t>
      </w:r>
      <w:r w:rsidR="00FE0E6F">
        <w:rPr>
          <w:rFonts w:ascii="Times New Roman" w:eastAsia="Calibri" w:hAnsi="Times New Roman" w:cs="Times New Roman"/>
          <w:sz w:val="28"/>
          <w:szCs w:val="27"/>
        </w:rPr>
        <w:t>21</w:t>
      </w:r>
      <w:r w:rsidR="00FE0E6F" w:rsidRPr="001B707D">
        <w:rPr>
          <w:rFonts w:ascii="Times New Roman" w:eastAsia="Calibri" w:hAnsi="Times New Roman" w:cs="Times New Roman"/>
          <w:sz w:val="28"/>
          <w:szCs w:val="27"/>
        </w:rPr>
        <w:t xml:space="preserve"> году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планируется отремонтировать 18 участков автомобильных дорог </w:t>
      </w:r>
      <w:r w:rsidR="00B41F3D">
        <w:rPr>
          <w:rFonts w:ascii="Times New Roman" w:eastAsia="Calibri" w:hAnsi="Times New Roman" w:cs="Times New Roman"/>
          <w:sz w:val="28"/>
          <w:szCs w:val="27"/>
        </w:rPr>
        <w:t xml:space="preserve">протяженностью 11,4 км 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и провести мероприятия по обустройству </w:t>
      </w:r>
      <w:r w:rsidR="009269F0">
        <w:rPr>
          <w:rFonts w:ascii="Times New Roman" w:eastAsia="Calibri" w:hAnsi="Times New Roman" w:cs="Times New Roman"/>
          <w:sz w:val="28"/>
          <w:szCs w:val="27"/>
        </w:rPr>
        <w:t>1</w:t>
      </w:r>
      <w:r w:rsidR="008939E4">
        <w:rPr>
          <w:rFonts w:ascii="Times New Roman" w:eastAsia="Calibri" w:hAnsi="Times New Roman" w:cs="Times New Roman"/>
          <w:sz w:val="28"/>
          <w:szCs w:val="27"/>
        </w:rPr>
        <w:t>0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перекрестков</w:t>
      </w:r>
      <w:r w:rsidR="00234FD1">
        <w:rPr>
          <w:rFonts w:ascii="Times New Roman" w:eastAsia="Calibri" w:hAnsi="Times New Roman" w:cs="Times New Roman"/>
          <w:sz w:val="28"/>
          <w:szCs w:val="27"/>
        </w:rPr>
        <w:t>.</w:t>
      </w:r>
      <w:r w:rsidR="005F462C">
        <w:rPr>
          <w:rFonts w:ascii="Times New Roman" w:eastAsia="Calibri" w:hAnsi="Times New Roman" w:cs="Times New Roman"/>
          <w:sz w:val="28"/>
          <w:szCs w:val="27"/>
        </w:rPr>
        <w:t xml:space="preserve"> Для выполнения данных мероприятий заключен контракт на сумму 193 445,9 тыс. рублей. Согласно условий контракта работы будут выполнены в 2021 году, а оплата будет произведена в 2022 году.</w:t>
      </w:r>
    </w:p>
    <w:p w:rsidR="00234FD1" w:rsidRDefault="00234FD1" w:rsidP="002269FE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При обустройстве перекрестков планируется </w:t>
      </w:r>
      <w:r w:rsidR="00B41F3D">
        <w:rPr>
          <w:rFonts w:ascii="Times New Roman" w:eastAsia="Calibri" w:hAnsi="Times New Roman" w:cs="Times New Roman"/>
          <w:sz w:val="28"/>
          <w:szCs w:val="27"/>
        </w:rPr>
        <w:t>выполнить</w:t>
      </w:r>
      <w:r>
        <w:rPr>
          <w:rFonts w:ascii="Times New Roman" w:eastAsia="Calibri" w:hAnsi="Times New Roman" w:cs="Times New Roman"/>
          <w:sz w:val="28"/>
          <w:szCs w:val="27"/>
        </w:rPr>
        <w:t xml:space="preserve"> следующие работ</w:t>
      </w:r>
      <w:r w:rsidR="00B41F3D">
        <w:rPr>
          <w:rFonts w:ascii="Times New Roman" w:eastAsia="Calibri" w:hAnsi="Times New Roman" w:cs="Times New Roman"/>
          <w:sz w:val="28"/>
          <w:szCs w:val="27"/>
        </w:rPr>
        <w:t>ы</w:t>
      </w:r>
      <w:r>
        <w:rPr>
          <w:rFonts w:ascii="Times New Roman" w:eastAsia="Calibri" w:hAnsi="Times New Roman" w:cs="Times New Roman"/>
          <w:sz w:val="28"/>
          <w:szCs w:val="27"/>
        </w:rPr>
        <w:t>:</w:t>
      </w:r>
    </w:p>
    <w:p w:rsidR="00234FD1" w:rsidRDefault="00234FD1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9269F0">
        <w:rPr>
          <w:rFonts w:ascii="Times New Roman" w:eastAsia="Calibri" w:hAnsi="Times New Roman" w:cs="Times New Roman"/>
          <w:sz w:val="28"/>
          <w:szCs w:val="27"/>
        </w:rPr>
        <w:t>устройство светофорных объектов,</w:t>
      </w:r>
      <w:r>
        <w:rPr>
          <w:rFonts w:ascii="Times New Roman" w:eastAsia="Calibri" w:hAnsi="Times New Roman" w:cs="Times New Roman"/>
          <w:sz w:val="28"/>
          <w:szCs w:val="27"/>
        </w:rPr>
        <w:t xml:space="preserve"> в том числе </w:t>
      </w:r>
      <w:r w:rsidR="003809C4">
        <w:rPr>
          <w:rFonts w:ascii="Times New Roman" w:eastAsia="Calibri" w:hAnsi="Times New Roman" w:cs="Times New Roman"/>
          <w:sz w:val="28"/>
          <w:szCs w:val="27"/>
        </w:rPr>
        <w:t xml:space="preserve">модернизация светофорного объекта, </w:t>
      </w:r>
      <w:r>
        <w:rPr>
          <w:rFonts w:ascii="Times New Roman" w:eastAsia="Calibri" w:hAnsi="Times New Roman" w:cs="Times New Roman"/>
          <w:sz w:val="28"/>
          <w:szCs w:val="27"/>
        </w:rPr>
        <w:t>изменение режима работы светофорного объекта и установка таймера обратного отсчета времени на светофорном объекте;</w:t>
      </w:r>
    </w:p>
    <w:p w:rsidR="003809C4" w:rsidRDefault="00234FD1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-</w:t>
      </w:r>
      <w:r w:rsidR="009269F0">
        <w:rPr>
          <w:rFonts w:ascii="Times New Roman" w:eastAsia="Calibri" w:hAnsi="Times New Roman" w:cs="Times New Roman"/>
          <w:sz w:val="28"/>
          <w:szCs w:val="27"/>
        </w:rPr>
        <w:t xml:space="preserve"> установка дорожных знаков,</w:t>
      </w:r>
      <w:r>
        <w:rPr>
          <w:rFonts w:ascii="Times New Roman" w:eastAsia="Calibri" w:hAnsi="Times New Roman" w:cs="Times New Roman"/>
          <w:sz w:val="28"/>
          <w:szCs w:val="27"/>
        </w:rPr>
        <w:t xml:space="preserve"> в том числе </w:t>
      </w:r>
      <w:r w:rsidR="003809C4">
        <w:rPr>
          <w:rFonts w:ascii="Times New Roman" w:eastAsia="Calibri" w:hAnsi="Times New Roman" w:cs="Times New Roman"/>
          <w:sz w:val="28"/>
          <w:szCs w:val="27"/>
        </w:rPr>
        <w:t>дорожного знака «О</w:t>
      </w:r>
      <w:r>
        <w:rPr>
          <w:rFonts w:ascii="Times New Roman" w:eastAsia="Calibri" w:hAnsi="Times New Roman" w:cs="Times New Roman"/>
          <w:sz w:val="28"/>
          <w:szCs w:val="27"/>
        </w:rPr>
        <w:t xml:space="preserve">граничение </w:t>
      </w:r>
      <w:r w:rsidR="003809C4">
        <w:rPr>
          <w:rFonts w:ascii="Times New Roman" w:eastAsia="Calibri" w:hAnsi="Times New Roman" w:cs="Times New Roman"/>
          <w:sz w:val="28"/>
          <w:szCs w:val="27"/>
        </w:rPr>
        <w:t xml:space="preserve">максимальной скорости» </w:t>
      </w:r>
      <w:r w:rsidR="00A00732">
        <w:rPr>
          <w:rFonts w:ascii="Times New Roman" w:eastAsia="Calibri" w:hAnsi="Times New Roman" w:cs="Times New Roman"/>
          <w:sz w:val="28"/>
          <w:szCs w:val="27"/>
        </w:rPr>
        <w:t xml:space="preserve">(40 км/ч) </w:t>
      </w:r>
      <w:r w:rsidR="003809C4">
        <w:rPr>
          <w:rFonts w:ascii="Times New Roman" w:eastAsia="Calibri" w:hAnsi="Times New Roman" w:cs="Times New Roman"/>
          <w:sz w:val="28"/>
          <w:szCs w:val="27"/>
        </w:rPr>
        <w:t>на щитах со светоотражающей флуоресцентной пленкой желто-зеленого цвета;</w:t>
      </w:r>
      <w:r w:rsidR="00FE0E6F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3809C4" w:rsidRDefault="003809C4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FE0E6F">
        <w:rPr>
          <w:rFonts w:ascii="Times New Roman" w:eastAsia="Calibri" w:hAnsi="Times New Roman" w:cs="Times New Roman"/>
          <w:sz w:val="28"/>
          <w:szCs w:val="27"/>
        </w:rPr>
        <w:t>устройство искусственных неровностей</w:t>
      </w:r>
      <w:r>
        <w:rPr>
          <w:rFonts w:ascii="Times New Roman" w:eastAsia="Calibri" w:hAnsi="Times New Roman" w:cs="Times New Roman"/>
          <w:sz w:val="28"/>
          <w:szCs w:val="27"/>
        </w:rPr>
        <w:t>;</w:t>
      </w:r>
      <w:r w:rsidR="009269F0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3809C4" w:rsidRDefault="003809C4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9269F0">
        <w:rPr>
          <w:rFonts w:ascii="Times New Roman" w:eastAsia="Calibri" w:hAnsi="Times New Roman" w:cs="Times New Roman"/>
          <w:sz w:val="28"/>
          <w:szCs w:val="27"/>
        </w:rPr>
        <w:t>нанесение дорожной разметки</w:t>
      </w:r>
      <w:r>
        <w:rPr>
          <w:rFonts w:ascii="Times New Roman" w:eastAsia="Calibri" w:hAnsi="Times New Roman" w:cs="Times New Roman"/>
          <w:sz w:val="28"/>
          <w:szCs w:val="27"/>
        </w:rPr>
        <w:t xml:space="preserve"> и вафельной дорожной разметки;</w:t>
      </w:r>
      <w:r w:rsidR="009269F0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4C5E40" w:rsidRPr="001B707D" w:rsidRDefault="003809C4" w:rsidP="00A16AE5">
      <w:pPr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234FD1">
        <w:rPr>
          <w:rFonts w:ascii="Times New Roman" w:eastAsia="Calibri" w:hAnsi="Times New Roman" w:cs="Times New Roman"/>
          <w:sz w:val="28"/>
          <w:szCs w:val="27"/>
        </w:rPr>
        <w:t>установка пешеходных ограждений</w:t>
      </w:r>
      <w:r w:rsidR="00FE0E6F">
        <w:rPr>
          <w:rFonts w:ascii="Times New Roman" w:eastAsia="Calibri" w:hAnsi="Times New Roman" w:cs="Times New Roman"/>
          <w:sz w:val="28"/>
          <w:szCs w:val="27"/>
        </w:rPr>
        <w:t>.</w:t>
      </w:r>
      <w:r w:rsidR="004C5E40"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A16AE5" w:rsidRPr="001B707D" w:rsidRDefault="003D292E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A16AE5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В рамках реализации </w:t>
      </w:r>
      <w:r w:rsidR="00A16AE5" w:rsidRPr="001B707D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муниципальное образование «Город Майкоп» </w:t>
      </w:r>
      <w:r w:rsidR="00A16AE5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принимает участие в федеральных проектах: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«Улучшение условий ведения предпринимательской деятельности», основным ключевым показателем на 202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является «Количество самозанятых граждан, зафиксировавших свой статус, с учетом введения налогового режима для самозанятых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овек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,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–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плановое значение на 2021 год составляет 1 896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«Популяризация предпринимательства», основными ключевыми показателями являются: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участников регионального проекта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="00FE0E6F">
        <w:rPr>
          <w:rFonts w:ascii="Times New Roman" w:eastAsia="Times New Roman" w:hAnsi="Times New Roman" w:cs="Times New Roman"/>
          <w:sz w:val="28"/>
          <w:szCs w:val="27"/>
          <w:lang w:eastAsia="ru-RU"/>
        </w:rPr>
        <w:t>еспублике Адыгея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, занятых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6862"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в сфере малого и среднего предпринимательства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по итогам участия в региональном проекте, 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человек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– 57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вновь созданных субъектов малого и среднего предпринимательства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11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обученных основам ведения бизнеса, финансовой грамотности и иным навыкам предпринимательской деятельности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90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количество физических лиц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участников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регионально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проект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а в Республике Адыгея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, человек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>540 человек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A16AE5" w:rsidRPr="001B707D" w:rsidRDefault="00A16AE5" w:rsidP="00A16AE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- «Акселерация субъектов малого и среднего предпринимательства», основным ключевым показателем является «Количество субъектов малого и среднего предпринимательства и самозанятых граждан, получивших поддержку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рамках регионального проекта, единиц</w:t>
      </w:r>
      <w:r w:rsidR="0037617D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нарастающим итогом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C4419B">
        <w:rPr>
          <w:rFonts w:ascii="Times New Roman" w:eastAsia="Times New Roman" w:hAnsi="Times New Roman" w:cs="Times New Roman"/>
          <w:sz w:val="28"/>
          <w:szCs w:val="27"/>
          <w:lang w:eastAsia="ru-RU"/>
        </w:rPr>
        <w:t>, единиц</w:t>
      </w:r>
      <w:r w:rsidR="001A686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415 единиц</w:t>
      </w:r>
      <w:r w:rsidRPr="001B707D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B95EBC" w:rsidRDefault="00B95EBC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BDF" w:rsidRDefault="002F4BDF" w:rsidP="008432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по экономике </w:t>
      </w:r>
    </w:p>
    <w:p w:rsidR="00843207" w:rsidRDefault="00843207" w:rsidP="00843207">
      <w:pPr>
        <w:jc w:val="both"/>
        <w:rPr>
          <w:rFonts w:ascii="Times New Roman" w:hAnsi="Times New Roman" w:cs="Times New Roman"/>
          <w:sz w:val="28"/>
          <w:szCs w:val="28"/>
        </w:rPr>
      </w:pPr>
      <w:r w:rsidRPr="00202BD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A236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F4BDF" w:rsidRDefault="00843207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202BDB">
        <w:rPr>
          <w:rFonts w:ascii="Times New Roman" w:hAnsi="Times New Roman" w:cs="Times New Roman"/>
          <w:sz w:val="28"/>
          <w:szCs w:val="28"/>
        </w:rPr>
        <w:t>«Город Майкоп»</w:t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FE0430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FE1FB6">
        <w:rPr>
          <w:rFonts w:ascii="Times New Roman" w:hAnsi="Times New Roman" w:cs="Times New Roman"/>
          <w:sz w:val="28"/>
          <w:szCs w:val="28"/>
        </w:rPr>
        <w:t xml:space="preserve">     </w:t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DA2365">
        <w:rPr>
          <w:rFonts w:ascii="Times New Roman" w:hAnsi="Times New Roman" w:cs="Times New Roman"/>
          <w:sz w:val="28"/>
          <w:szCs w:val="28"/>
        </w:rPr>
        <w:tab/>
      </w:r>
      <w:r w:rsidR="00FE1F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 Н. Галда</w:t>
      </w:r>
    </w:p>
    <w:p w:rsidR="002F4BDF" w:rsidRDefault="002F4BDF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09" w:rsidRDefault="008C6D09" w:rsidP="00843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58B" w:rsidRDefault="003D292E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</w:t>
      </w:r>
      <w:r w:rsidR="00E56B1B">
        <w:rPr>
          <w:rFonts w:ascii="Times New Roman" w:hAnsi="Times New Roman" w:cs="Times New Roman"/>
          <w:sz w:val="24"/>
          <w:szCs w:val="24"/>
        </w:rPr>
        <w:t>ршинина И.А.</w:t>
      </w:r>
    </w:p>
    <w:p w:rsidR="00843207" w:rsidRPr="00A9506F" w:rsidRDefault="00843207" w:rsidP="00843207">
      <w:pPr>
        <w:jc w:val="both"/>
        <w:rPr>
          <w:rFonts w:ascii="Times New Roman" w:hAnsi="Times New Roman" w:cs="Times New Roman"/>
          <w:sz w:val="24"/>
          <w:szCs w:val="24"/>
        </w:rPr>
      </w:pPr>
      <w:r w:rsidRPr="00A9506F">
        <w:rPr>
          <w:rFonts w:ascii="Times New Roman" w:hAnsi="Times New Roman" w:cs="Times New Roman"/>
          <w:sz w:val="24"/>
          <w:szCs w:val="24"/>
        </w:rPr>
        <w:t>52-41-10</w:t>
      </w:r>
    </w:p>
    <w:sectPr w:rsidR="00843207" w:rsidRPr="00A9506F" w:rsidSect="00595521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50" w:rsidRDefault="00413850" w:rsidP="005D2A3B">
      <w:r>
        <w:separator/>
      </w:r>
    </w:p>
  </w:endnote>
  <w:endnote w:type="continuationSeparator" w:id="0">
    <w:p w:rsidR="00413850" w:rsidRDefault="00413850" w:rsidP="005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1894528"/>
      <w:docPartObj>
        <w:docPartGallery w:val="Page Numbers (Bottom of Page)"/>
        <w:docPartUnique/>
      </w:docPartObj>
    </w:sdtPr>
    <w:sdtEndPr/>
    <w:sdtContent>
      <w:p w:rsidR="000216E8" w:rsidRDefault="000216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16">
          <w:rPr>
            <w:noProof/>
          </w:rPr>
          <w:t>9</w:t>
        </w:r>
        <w:r>
          <w:fldChar w:fldCharType="end"/>
        </w:r>
      </w:p>
    </w:sdtContent>
  </w:sdt>
  <w:p w:rsidR="000216E8" w:rsidRDefault="000216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50" w:rsidRDefault="00413850" w:rsidP="005D2A3B">
      <w:r>
        <w:separator/>
      </w:r>
    </w:p>
  </w:footnote>
  <w:footnote w:type="continuationSeparator" w:id="0">
    <w:p w:rsidR="00413850" w:rsidRDefault="00413850" w:rsidP="005D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/>
      </w:rPr>
    </w:lvl>
  </w:abstractNum>
  <w:abstractNum w:abstractNumId="2" w15:restartNumberingAfterBreak="0">
    <w:nsid w:val="02C31DE1"/>
    <w:multiLevelType w:val="hybridMultilevel"/>
    <w:tmpl w:val="FB5222A4"/>
    <w:lvl w:ilvl="0" w:tplc="C0B2F5B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563086"/>
    <w:multiLevelType w:val="hybridMultilevel"/>
    <w:tmpl w:val="053E5D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0404"/>
    <w:multiLevelType w:val="hybridMultilevel"/>
    <w:tmpl w:val="C79A0530"/>
    <w:lvl w:ilvl="0" w:tplc="A6D265D2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7E120E"/>
    <w:multiLevelType w:val="hybridMultilevel"/>
    <w:tmpl w:val="1B36691C"/>
    <w:lvl w:ilvl="0" w:tplc="DE9EFF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46114"/>
    <w:multiLevelType w:val="hybridMultilevel"/>
    <w:tmpl w:val="9C0C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9B5"/>
    <w:multiLevelType w:val="hybridMultilevel"/>
    <w:tmpl w:val="B87CEDB6"/>
    <w:lvl w:ilvl="0" w:tplc="7C38FE26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EE3AB8"/>
    <w:multiLevelType w:val="hybridMultilevel"/>
    <w:tmpl w:val="2530F5E0"/>
    <w:lvl w:ilvl="0" w:tplc="6394B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3C746C"/>
    <w:multiLevelType w:val="hybridMultilevel"/>
    <w:tmpl w:val="CB867E3C"/>
    <w:lvl w:ilvl="0" w:tplc="D54C426E">
      <w:start w:val="8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6D316C6"/>
    <w:multiLevelType w:val="hybridMultilevel"/>
    <w:tmpl w:val="A48E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C312E"/>
    <w:multiLevelType w:val="hybridMultilevel"/>
    <w:tmpl w:val="29E22888"/>
    <w:lvl w:ilvl="0" w:tplc="7152BBD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86C6C2C"/>
    <w:multiLevelType w:val="hybridMultilevel"/>
    <w:tmpl w:val="97C6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05F49"/>
    <w:multiLevelType w:val="hybridMultilevel"/>
    <w:tmpl w:val="9812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612C3"/>
    <w:multiLevelType w:val="hybridMultilevel"/>
    <w:tmpl w:val="FC7482A8"/>
    <w:lvl w:ilvl="0" w:tplc="81D2B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277D39"/>
    <w:multiLevelType w:val="multilevel"/>
    <w:tmpl w:val="2850CD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i/>
      </w:rPr>
    </w:lvl>
  </w:abstractNum>
  <w:abstractNum w:abstractNumId="16" w15:restartNumberingAfterBreak="0">
    <w:nsid w:val="34B12F05"/>
    <w:multiLevelType w:val="hybridMultilevel"/>
    <w:tmpl w:val="BC84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6B75"/>
    <w:multiLevelType w:val="hybridMultilevel"/>
    <w:tmpl w:val="604483DA"/>
    <w:lvl w:ilvl="0" w:tplc="A55E7A5A">
      <w:start w:val="8"/>
      <w:numFmt w:val="decimal"/>
      <w:lvlText w:val="%1."/>
      <w:lvlJc w:val="left"/>
      <w:pPr>
        <w:ind w:left="90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8E4F9E"/>
    <w:multiLevelType w:val="hybridMultilevel"/>
    <w:tmpl w:val="FA8A0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747CF"/>
    <w:multiLevelType w:val="hybridMultilevel"/>
    <w:tmpl w:val="889C381E"/>
    <w:lvl w:ilvl="0" w:tplc="72EC244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B18F9"/>
    <w:multiLevelType w:val="multilevel"/>
    <w:tmpl w:val="4EA8EB72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21" w15:restartNumberingAfterBreak="0">
    <w:nsid w:val="5171338E"/>
    <w:multiLevelType w:val="hybridMultilevel"/>
    <w:tmpl w:val="6B9CB140"/>
    <w:lvl w:ilvl="0" w:tplc="1B780998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C112B"/>
    <w:multiLevelType w:val="hybridMultilevel"/>
    <w:tmpl w:val="1B8627D8"/>
    <w:lvl w:ilvl="0" w:tplc="7E609F5C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BC7DBB"/>
    <w:multiLevelType w:val="hybridMultilevel"/>
    <w:tmpl w:val="112AB942"/>
    <w:lvl w:ilvl="0" w:tplc="0BA4ED9C">
      <w:start w:val="1"/>
      <w:numFmt w:val="decimal"/>
      <w:lvlText w:val="%1."/>
      <w:lvlJc w:val="left"/>
      <w:pPr>
        <w:ind w:left="945" w:hanging="360"/>
      </w:pPr>
      <w:rPr>
        <w:rFonts w:eastAsia="Arial Unicode MS"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 w15:restartNumberingAfterBreak="0">
    <w:nsid w:val="607E7E4D"/>
    <w:multiLevelType w:val="hybridMultilevel"/>
    <w:tmpl w:val="8FB0D9FA"/>
    <w:lvl w:ilvl="0" w:tplc="43BE3EB2">
      <w:start w:val="9"/>
      <w:numFmt w:val="decimal"/>
      <w:lvlText w:val="%1."/>
      <w:lvlJc w:val="left"/>
      <w:pPr>
        <w:ind w:left="1324" w:hanging="61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D7027C"/>
    <w:multiLevelType w:val="hybridMultilevel"/>
    <w:tmpl w:val="6DD60532"/>
    <w:lvl w:ilvl="0" w:tplc="E63AD972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93B51F7"/>
    <w:multiLevelType w:val="hybridMultilevel"/>
    <w:tmpl w:val="6E42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44ED0"/>
    <w:multiLevelType w:val="hybridMultilevel"/>
    <w:tmpl w:val="02D61AD4"/>
    <w:lvl w:ilvl="0" w:tplc="C26419BE">
      <w:start w:val="8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B31485"/>
    <w:multiLevelType w:val="hybridMultilevel"/>
    <w:tmpl w:val="FB6AA7C4"/>
    <w:lvl w:ilvl="0" w:tplc="07EE96CE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864EA0"/>
    <w:multiLevelType w:val="hybridMultilevel"/>
    <w:tmpl w:val="B8B21638"/>
    <w:lvl w:ilvl="0" w:tplc="D486C024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AC5B76"/>
    <w:multiLevelType w:val="hybridMultilevel"/>
    <w:tmpl w:val="2166CDDA"/>
    <w:lvl w:ilvl="0" w:tplc="637ACFCA">
      <w:start w:val="9"/>
      <w:numFmt w:val="decimal"/>
      <w:lvlText w:val="%1."/>
      <w:lvlJc w:val="left"/>
      <w:pPr>
        <w:ind w:left="1324" w:hanging="615"/>
      </w:pPr>
      <w:rPr>
        <w:rFonts w:eastAsia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8A2EB6"/>
    <w:multiLevelType w:val="hybridMultilevel"/>
    <w:tmpl w:val="6A223C6E"/>
    <w:lvl w:ilvl="0" w:tplc="19DA022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6"/>
  </w:num>
  <w:num w:numId="5">
    <w:abstractNumId w:val="23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16"/>
  </w:num>
  <w:num w:numId="11">
    <w:abstractNumId w:val="20"/>
  </w:num>
  <w:num w:numId="12">
    <w:abstractNumId w:val="9"/>
  </w:num>
  <w:num w:numId="13">
    <w:abstractNumId w:val="27"/>
  </w:num>
  <w:num w:numId="14">
    <w:abstractNumId w:val="7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31"/>
  </w:num>
  <w:num w:numId="20">
    <w:abstractNumId w:val="19"/>
  </w:num>
  <w:num w:numId="21">
    <w:abstractNumId w:val="28"/>
  </w:num>
  <w:num w:numId="22">
    <w:abstractNumId w:val="4"/>
  </w:num>
  <w:num w:numId="23">
    <w:abstractNumId w:val="30"/>
  </w:num>
  <w:num w:numId="24">
    <w:abstractNumId w:val="24"/>
  </w:num>
  <w:num w:numId="25">
    <w:abstractNumId w:val="21"/>
  </w:num>
  <w:num w:numId="26">
    <w:abstractNumId w:val="29"/>
  </w:num>
  <w:num w:numId="27">
    <w:abstractNumId w:val="22"/>
  </w:num>
  <w:num w:numId="28">
    <w:abstractNumId w:val="2"/>
  </w:num>
  <w:num w:numId="29">
    <w:abstractNumId w:val="25"/>
  </w:num>
  <w:num w:numId="30">
    <w:abstractNumId w:val="8"/>
  </w:num>
  <w:num w:numId="31">
    <w:abstractNumId w:val="14"/>
  </w:num>
  <w:num w:numId="3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1"/>
    <w:rsid w:val="000000B5"/>
    <w:rsid w:val="00001021"/>
    <w:rsid w:val="000013A4"/>
    <w:rsid w:val="0000176F"/>
    <w:rsid w:val="00001C4C"/>
    <w:rsid w:val="000020AB"/>
    <w:rsid w:val="00002543"/>
    <w:rsid w:val="00003172"/>
    <w:rsid w:val="000033F3"/>
    <w:rsid w:val="000044DB"/>
    <w:rsid w:val="00004D8E"/>
    <w:rsid w:val="00006129"/>
    <w:rsid w:val="00006BA1"/>
    <w:rsid w:val="00007073"/>
    <w:rsid w:val="000070CA"/>
    <w:rsid w:val="0000720B"/>
    <w:rsid w:val="000075E0"/>
    <w:rsid w:val="000079CB"/>
    <w:rsid w:val="0001014A"/>
    <w:rsid w:val="000101EF"/>
    <w:rsid w:val="000104C7"/>
    <w:rsid w:val="00010743"/>
    <w:rsid w:val="0001117F"/>
    <w:rsid w:val="000118DB"/>
    <w:rsid w:val="00013269"/>
    <w:rsid w:val="000135E8"/>
    <w:rsid w:val="00014EB6"/>
    <w:rsid w:val="00015074"/>
    <w:rsid w:val="00015389"/>
    <w:rsid w:val="000155C9"/>
    <w:rsid w:val="00015A9F"/>
    <w:rsid w:val="00015D21"/>
    <w:rsid w:val="000162CB"/>
    <w:rsid w:val="000162DC"/>
    <w:rsid w:val="00017349"/>
    <w:rsid w:val="000202CC"/>
    <w:rsid w:val="00020BC9"/>
    <w:rsid w:val="000213CD"/>
    <w:rsid w:val="000216E8"/>
    <w:rsid w:val="00021A8E"/>
    <w:rsid w:val="00022196"/>
    <w:rsid w:val="00022AE2"/>
    <w:rsid w:val="000231DC"/>
    <w:rsid w:val="000232BD"/>
    <w:rsid w:val="00023A40"/>
    <w:rsid w:val="00023B92"/>
    <w:rsid w:val="000242E7"/>
    <w:rsid w:val="000260DD"/>
    <w:rsid w:val="00026B36"/>
    <w:rsid w:val="00026B4C"/>
    <w:rsid w:val="00026BD9"/>
    <w:rsid w:val="00027103"/>
    <w:rsid w:val="00027BF4"/>
    <w:rsid w:val="00027DE1"/>
    <w:rsid w:val="00030B53"/>
    <w:rsid w:val="00030E68"/>
    <w:rsid w:val="000317F7"/>
    <w:rsid w:val="00032028"/>
    <w:rsid w:val="0003209F"/>
    <w:rsid w:val="00032435"/>
    <w:rsid w:val="00033189"/>
    <w:rsid w:val="00035AC1"/>
    <w:rsid w:val="00035ED4"/>
    <w:rsid w:val="000360F1"/>
    <w:rsid w:val="000366E9"/>
    <w:rsid w:val="00036AFD"/>
    <w:rsid w:val="00040309"/>
    <w:rsid w:val="00040A34"/>
    <w:rsid w:val="000415FD"/>
    <w:rsid w:val="00041D34"/>
    <w:rsid w:val="00041E93"/>
    <w:rsid w:val="00042752"/>
    <w:rsid w:val="0004290B"/>
    <w:rsid w:val="00042BC8"/>
    <w:rsid w:val="00042D63"/>
    <w:rsid w:val="00043933"/>
    <w:rsid w:val="00044055"/>
    <w:rsid w:val="000445AD"/>
    <w:rsid w:val="00045145"/>
    <w:rsid w:val="00045AAB"/>
    <w:rsid w:val="00046831"/>
    <w:rsid w:val="00047771"/>
    <w:rsid w:val="000477EC"/>
    <w:rsid w:val="000503AD"/>
    <w:rsid w:val="0005090E"/>
    <w:rsid w:val="000509DC"/>
    <w:rsid w:val="00050B8E"/>
    <w:rsid w:val="000523FE"/>
    <w:rsid w:val="00053086"/>
    <w:rsid w:val="0005316D"/>
    <w:rsid w:val="00053407"/>
    <w:rsid w:val="00053AB6"/>
    <w:rsid w:val="00053C53"/>
    <w:rsid w:val="00053D2E"/>
    <w:rsid w:val="00053E38"/>
    <w:rsid w:val="00054C9C"/>
    <w:rsid w:val="00054E1D"/>
    <w:rsid w:val="00055589"/>
    <w:rsid w:val="0005558F"/>
    <w:rsid w:val="00055ECA"/>
    <w:rsid w:val="00056FAC"/>
    <w:rsid w:val="00057186"/>
    <w:rsid w:val="000573D8"/>
    <w:rsid w:val="000602DA"/>
    <w:rsid w:val="0006056C"/>
    <w:rsid w:val="00060633"/>
    <w:rsid w:val="00060EE0"/>
    <w:rsid w:val="000616EF"/>
    <w:rsid w:val="00061CF7"/>
    <w:rsid w:val="00062779"/>
    <w:rsid w:val="00062997"/>
    <w:rsid w:val="000632E9"/>
    <w:rsid w:val="000645EA"/>
    <w:rsid w:val="0006480C"/>
    <w:rsid w:val="000652AC"/>
    <w:rsid w:val="00065B46"/>
    <w:rsid w:val="00066C30"/>
    <w:rsid w:val="0006795B"/>
    <w:rsid w:val="00067A13"/>
    <w:rsid w:val="00067AE9"/>
    <w:rsid w:val="00067B21"/>
    <w:rsid w:val="00067E62"/>
    <w:rsid w:val="0007014E"/>
    <w:rsid w:val="00070185"/>
    <w:rsid w:val="000702D8"/>
    <w:rsid w:val="0007049A"/>
    <w:rsid w:val="0007068E"/>
    <w:rsid w:val="00070826"/>
    <w:rsid w:val="00070CC0"/>
    <w:rsid w:val="00071104"/>
    <w:rsid w:val="0007140B"/>
    <w:rsid w:val="00072872"/>
    <w:rsid w:val="00072C51"/>
    <w:rsid w:val="00073450"/>
    <w:rsid w:val="00073BE1"/>
    <w:rsid w:val="00073CEA"/>
    <w:rsid w:val="00075B55"/>
    <w:rsid w:val="0007600B"/>
    <w:rsid w:val="00077EC5"/>
    <w:rsid w:val="00077FF7"/>
    <w:rsid w:val="00080885"/>
    <w:rsid w:val="0008121A"/>
    <w:rsid w:val="00081581"/>
    <w:rsid w:val="00081CF0"/>
    <w:rsid w:val="00081FA5"/>
    <w:rsid w:val="0008326B"/>
    <w:rsid w:val="00083C97"/>
    <w:rsid w:val="00083F1A"/>
    <w:rsid w:val="0008575A"/>
    <w:rsid w:val="00085A21"/>
    <w:rsid w:val="00086423"/>
    <w:rsid w:val="00087E8A"/>
    <w:rsid w:val="000905B8"/>
    <w:rsid w:val="00090EF6"/>
    <w:rsid w:val="000910EA"/>
    <w:rsid w:val="00091F17"/>
    <w:rsid w:val="00092BF4"/>
    <w:rsid w:val="00093706"/>
    <w:rsid w:val="000937AE"/>
    <w:rsid w:val="00094ACC"/>
    <w:rsid w:val="00094C91"/>
    <w:rsid w:val="000951C7"/>
    <w:rsid w:val="0009720C"/>
    <w:rsid w:val="000A0933"/>
    <w:rsid w:val="000A0982"/>
    <w:rsid w:val="000A141D"/>
    <w:rsid w:val="000A1A45"/>
    <w:rsid w:val="000A2052"/>
    <w:rsid w:val="000A407F"/>
    <w:rsid w:val="000A49F8"/>
    <w:rsid w:val="000A54E4"/>
    <w:rsid w:val="000A550B"/>
    <w:rsid w:val="000A557E"/>
    <w:rsid w:val="000A5F6B"/>
    <w:rsid w:val="000A6D3A"/>
    <w:rsid w:val="000A7675"/>
    <w:rsid w:val="000A788C"/>
    <w:rsid w:val="000A7DF5"/>
    <w:rsid w:val="000B0158"/>
    <w:rsid w:val="000B02C1"/>
    <w:rsid w:val="000B207C"/>
    <w:rsid w:val="000B236D"/>
    <w:rsid w:val="000B24B4"/>
    <w:rsid w:val="000B316C"/>
    <w:rsid w:val="000B32AA"/>
    <w:rsid w:val="000B3BFD"/>
    <w:rsid w:val="000B3FC8"/>
    <w:rsid w:val="000B417D"/>
    <w:rsid w:val="000B516B"/>
    <w:rsid w:val="000B5DD7"/>
    <w:rsid w:val="000B6158"/>
    <w:rsid w:val="000B6982"/>
    <w:rsid w:val="000B6C18"/>
    <w:rsid w:val="000C15CA"/>
    <w:rsid w:val="000C166D"/>
    <w:rsid w:val="000C260C"/>
    <w:rsid w:val="000C2B57"/>
    <w:rsid w:val="000C3C67"/>
    <w:rsid w:val="000C3F56"/>
    <w:rsid w:val="000C43CF"/>
    <w:rsid w:val="000C4E0A"/>
    <w:rsid w:val="000C547A"/>
    <w:rsid w:val="000C54C7"/>
    <w:rsid w:val="000C6615"/>
    <w:rsid w:val="000C7FF4"/>
    <w:rsid w:val="000D011F"/>
    <w:rsid w:val="000D05FB"/>
    <w:rsid w:val="000D0FE3"/>
    <w:rsid w:val="000D1AB1"/>
    <w:rsid w:val="000D1AF5"/>
    <w:rsid w:val="000D2575"/>
    <w:rsid w:val="000D2AFE"/>
    <w:rsid w:val="000D2D58"/>
    <w:rsid w:val="000D2EB5"/>
    <w:rsid w:val="000D2EB6"/>
    <w:rsid w:val="000D3283"/>
    <w:rsid w:val="000D3584"/>
    <w:rsid w:val="000D3A2A"/>
    <w:rsid w:val="000D3C4F"/>
    <w:rsid w:val="000D4C47"/>
    <w:rsid w:val="000D5068"/>
    <w:rsid w:val="000D58DC"/>
    <w:rsid w:val="000D5F09"/>
    <w:rsid w:val="000D6FBD"/>
    <w:rsid w:val="000D7207"/>
    <w:rsid w:val="000E05FF"/>
    <w:rsid w:val="000E11C0"/>
    <w:rsid w:val="000E1285"/>
    <w:rsid w:val="000E1536"/>
    <w:rsid w:val="000E167B"/>
    <w:rsid w:val="000E2855"/>
    <w:rsid w:val="000E2929"/>
    <w:rsid w:val="000E3A57"/>
    <w:rsid w:val="000E3A5F"/>
    <w:rsid w:val="000E3E9B"/>
    <w:rsid w:val="000E406E"/>
    <w:rsid w:val="000E453D"/>
    <w:rsid w:val="000E4686"/>
    <w:rsid w:val="000E485E"/>
    <w:rsid w:val="000E4D3B"/>
    <w:rsid w:val="000E4F68"/>
    <w:rsid w:val="000E51ED"/>
    <w:rsid w:val="000E5A71"/>
    <w:rsid w:val="000E5B4B"/>
    <w:rsid w:val="000E604C"/>
    <w:rsid w:val="000E68E0"/>
    <w:rsid w:val="000E6F9E"/>
    <w:rsid w:val="000E70C3"/>
    <w:rsid w:val="000E79F2"/>
    <w:rsid w:val="000E7F3B"/>
    <w:rsid w:val="000F0773"/>
    <w:rsid w:val="000F0ADA"/>
    <w:rsid w:val="000F17D3"/>
    <w:rsid w:val="000F2016"/>
    <w:rsid w:val="000F303C"/>
    <w:rsid w:val="000F3549"/>
    <w:rsid w:val="000F430C"/>
    <w:rsid w:val="000F4433"/>
    <w:rsid w:val="000F475E"/>
    <w:rsid w:val="000F4A21"/>
    <w:rsid w:val="000F4E3A"/>
    <w:rsid w:val="000F4E80"/>
    <w:rsid w:val="0010062F"/>
    <w:rsid w:val="001006BC"/>
    <w:rsid w:val="001016A4"/>
    <w:rsid w:val="00101F73"/>
    <w:rsid w:val="00102273"/>
    <w:rsid w:val="00102BB1"/>
    <w:rsid w:val="00102C54"/>
    <w:rsid w:val="00102F4B"/>
    <w:rsid w:val="0010342F"/>
    <w:rsid w:val="0010571E"/>
    <w:rsid w:val="00105A6C"/>
    <w:rsid w:val="00105CE1"/>
    <w:rsid w:val="00106136"/>
    <w:rsid w:val="001062D5"/>
    <w:rsid w:val="00107355"/>
    <w:rsid w:val="00107FC0"/>
    <w:rsid w:val="00110742"/>
    <w:rsid w:val="001107D9"/>
    <w:rsid w:val="001113E6"/>
    <w:rsid w:val="001114A3"/>
    <w:rsid w:val="0011283F"/>
    <w:rsid w:val="0011294A"/>
    <w:rsid w:val="001129BB"/>
    <w:rsid w:val="00112BFF"/>
    <w:rsid w:val="00113A3E"/>
    <w:rsid w:val="001146AD"/>
    <w:rsid w:val="001151F2"/>
    <w:rsid w:val="0011537A"/>
    <w:rsid w:val="001155B2"/>
    <w:rsid w:val="0011567B"/>
    <w:rsid w:val="0011683E"/>
    <w:rsid w:val="0011687B"/>
    <w:rsid w:val="00117B8F"/>
    <w:rsid w:val="00120172"/>
    <w:rsid w:val="0012061C"/>
    <w:rsid w:val="0012147A"/>
    <w:rsid w:val="00121D00"/>
    <w:rsid w:val="0012338E"/>
    <w:rsid w:val="00124230"/>
    <w:rsid w:val="001256A3"/>
    <w:rsid w:val="0012598E"/>
    <w:rsid w:val="001269C5"/>
    <w:rsid w:val="0013008B"/>
    <w:rsid w:val="00130771"/>
    <w:rsid w:val="001313D6"/>
    <w:rsid w:val="00131CE7"/>
    <w:rsid w:val="001327F9"/>
    <w:rsid w:val="001329A6"/>
    <w:rsid w:val="00132D36"/>
    <w:rsid w:val="00133195"/>
    <w:rsid w:val="00133EE7"/>
    <w:rsid w:val="00133FA8"/>
    <w:rsid w:val="00134F53"/>
    <w:rsid w:val="00135183"/>
    <w:rsid w:val="00135478"/>
    <w:rsid w:val="001359CD"/>
    <w:rsid w:val="00136137"/>
    <w:rsid w:val="001363E7"/>
    <w:rsid w:val="00136E67"/>
    <w:rsid w:val="00137857"/>
    <w:rsid w:val="00137A60"/>
    <w:rsid w:val="0014028A"/>
    <w:rsid w:val="00141278"/>
    <w:rsid w:val="00142574"/>
    <w:rsid w:val="001428B2"/>
    <w:rsid w:val="00143B17"/>
    <w:rsid w:val="00143BD4"/>
    <w:rsid w:val="00144530"/>
    <w:rsid w:val="001448ED"/>
    <w:rsid w:val="00144BEF"/>
    <w:rsid w:val="00144C1F"/>
    <w:rsid w:val="001457A9"/>
    <w:rsid w:val="00145C7F"/>
    <w:rsid w:val="00145EA0"/>
    <w:rsid w:val="00145EBD"/>
    <w:rsid w:val="0014648D"/>
    <w:rsid w:val="00150163"/>
    <w:rsid w:val="00150424"/>
    <w:rsid w:val="00150F30"/>
    <w:rsid w:val="00151453"/>
    <w:rsid w:val="00151571"/>
    <w:rsid w:val="0015202C"/>
    <w:rsid w:val="001521CF"/>
    <w:rsid w:val="001527FC"/>
    <w:rsid w:val="00153651"/>
    <w:rsid w:val="001538F1"/>
    <w:rsid w:val="00153DDA"/>
    <w:rsid w:val="00154581"/>
    <w:rsid w:val="0015466A"/>
    <w:rsid w:val="00154984"/>
    <w:rsid w:val="0015626E"/>
    <w:rsid w:val="001568F1"/>
    <w:rsid w:val="00156A63"/>
    <w:rsid w:val="00156C32"/>
    <w:rsid w:val="0015719D"/>
    <w:rsid w:val="00160884"/>
    <w:rsid w:val="00160E04"/>
    <w:rsid w:val="00161197"/>
    <w:rsid w:val="00161272"/>
    <w:rsid w:val="001618AE"/>
    <w:rsid w:val="00161DFF"/>
    <w:rsid w:val="00161E8E"/>
    <w:rsid w:val="0016201E"/>
    <w:rsid w:val="001644ED"/>
    <w:rsid w:val="00164A2A"/>
    <w:rsid w:val="00164A6A"/>
    <w:rsid w:val="00164AE1"/>
    <w:rsid w:val="00164F40"/>
    <w:rsid w:val="00165207"/>
    <w:rsid w:val="00165A18"/>
    <w:rsid w:val="00165B03"/>
    <w:rsid w:val="00165B5E"/>
    <w:rsid w:val="00166103"/>
    <w:rsid w:val="00166E27"/>
    <w:rsid w:val="00167016"/>
    <w:rsid w:val="001708AF"/>
    <w:rsid w:val="001710EB"/>
    <w:rsid w:val="001715EC"/>
    <w:rsid w:val="00171C7C"/>
    <w:rsid w:val="00171FA1"/>
    <w:rsid w:val="00172905"/>
    <w:rsid w:val="00172B33"/>
    <w:rsid w:val="00172F15"/>
    <w:rsid w:val="00172F4F"/>
    <w:rsid w:val="00173641"/>
    <w:rsid w:val="00174577"/>
    <w:rsid w:val="00174BE8"/>
    <w:rsid w:val="00174BEC"/>
    <w:rsid w:val="00174F9D"/>
    <w:rsid w:val="00175129"/>
    <w:rsid w:val="001756EB"/>
    <w:rsid w:val="00175797"/>
    <w:rsid w:val="00175A10"/>
    <w:rsid w:val="00175AC5"/>
    <w:rsid w:val="001767F4"/>
    <w:rsid w:val="001768A2"/>
    <w:rsid w:val="00176A53"/>
    <w:rsid w:val="00176C90"/>
    <w:rsid w:val="00177206"/>
    <w:rsid w:val="0018041D"/>
    <w:rsid w:val="00180978"/>
    <w:rsid w:val="00180EBC"/>
    <w:rsid w:val="00181D8A"/>
    <w:rsid w:val="00181E9D"/>
    <w:rsid w:val="00181EB3"/>
    <w:rsid w:val="001822BA"/>
    <w:rsid w:val="0018267A"/>
    <w:rsid w:val="00182BFE"/>
    <w:rsid w:val="00183CD1"/>
    <w:rsid w:val="0018428D"/>
    <w:rsid w:val="00184D3D"/>
    <w:rsid w:val="0018545C"/>
    <w:rsid w:val="0018561D"/>
    <w:rsid w:val="00186ADD"/>
    <w:rsid w:val="00187A9B"/>
    <w:rsid w:val="00190259"/>
    <w:rsid w:val="001903D4"/>
    <w:rsid w:val="001908E8"/>
    <w:rsid w:val="00190A98"/>
    <w:rsid w:val="00190B66"/>
    <w:rsid w:val="00190C75"/>
    <w:rsid w:val="00191B80"/>
    <w:rsid w:val="00191F4E"/>
    <w:rsid w:val="00192557"/>
    <w:rsid w:val="0019284A"/>
    <w:rsid w:val="0019302D"/>
    <w:rsid w:val="001934FD"/>
    <w:rsid w:val="00194334"/>
    <w:rsid w:val="0019439D"/>
    <w:rsid w:val="00194F52"/>
    <w:rsid w:val="00194FBA"/>
    <w:rsid w:val="00196330"/>
    <w:rsid w:val="00196587"/>
    <w:rsid w:val="0019677D"/>
    <w:rsid w:val="00197C47"/>
    <w:rsid w:val="00197D27"/>
    <w:rsid w:val="001A010F"/>
    <w:rsid w:val="001A0BD7"/>
    <w:rsid w:val="001A0F19"/>
    <w:rsid w:val="001A10CB"/>
    <w:rsid w:val="001A1308"/>
    <w:rsid w:val="001A1571"/>
    <w:rsid w:val="001A3708"/>
    <w:rsid w:val="001A39B5"/>
    <w:rsid w:val="001A3AB8"/>
    <w:rsid w:val="001A467B"/>
    <w:rsid w:val="001A4841"/>
    <w:rsid w:val="001A50F0"/>
    <w:rsid w:val="001A5406"/>
    <w:rsid w:val="001A5E67"/>
    <w:rsid w:val="001A6231"/>
    <w:rsid w:val="001A62B2"/>
    <w:rsid w:val="001A6739"/>
    <w:rsid w:val="001A6862"/>
    <w:rsid w:val="001A69B2"/>
    <w:rsid w:val="001A6DE6"/>
    <w:rsid w:val="001B04A7"/>
    <w:rsid w:val="001B0865"/>
    <w:rsid w:val="001B11E0"/>
    <w:rsid w:val="001B1DD1"/>
    <w:rsid w:val="001B3369"/>
    <w:rsid w:val="001B3DE1"/>
    <w:rsid w:val="001B3E72"/>
    <w:rsid w:val="001B51F4"/>
    <w:rsid w:val="001B5A02"/>
    <w:rsid w:val="001B6949"/>
    <w:rsid w:val="001B6D70"/>
    <w:rsid w:val="001B707D"/>
    <w:rsid w:val="001B7636"/>
    <w:rsid w:val="001C04CA"/>
    <w:rsid w:val="001C053B"/>
    <w:rsid w:val="001C0805"/>
    <w:rsid w:val="001C0825"/>
    <w:rsid w:val="001C0A53"/>
    <w:rsid w:val="001C0B40"/>
    <w:rsid w:val="001C0E4B"/>
    <w:rsid w:val="001C15E9"/>
    <w:rsid w:val="001C30EF"/>
    <w:rsid w:val="001C393F"/>
    <w:rsid w:val="001C3D0C"/>
    <w:rsid w:val="001C42C7"/>
    <w:rsid w:val="001C43A1"/>
    <w:rsid w:val="001C441C"/>
    <w:rsid w:val="001C54E5"/>
    <w:rsid w:val="001C5A42"/>
    <w:rsid w:val="001C608B"/>
    <w:rsid w:val="001C685E"/>
    <w:rsid w:val="001C6DD0"/>
    <w:rsid w:val="001C75AC"/>
    <w:rsid w:val="001C7842"/>
    <w:rsid w:val="001D15B6"/>
    <w:rsid w:val="001D1669"/>
    <w:rsid w:val="001D1C59"/>
    <w:rsid w:val="001D1F83"/>
    <w:rsid w:val="001D2305"/>
    <w:rsid w:val="001D278A"/>
    <w:rsid w:val="001D2EC6"/>
    <w:rsid w:val="001D397C"/>
    <w:rsid w:val="001D4533"/>
    <w:rsid w:val="001D47DA"/>
    <w:rsid w:val="001D4AED"/>
    <w:rsid w:val="001D536B"/>
    <w:rsid w:val="001D6A21"/>
    <w:rsid w:val="001D6AA7"/>
    <w:rsid w:val="001D748B"/>
    <w:rsid w:val="001D7628"/>
    <w:rsid w:val="001E08DF"/>
    <w:rsid w:val="001E19C6"/>
    <w:rsid w:val="001E1A82"/>
    <w:rsid w:val="001E30AC"/>
    <w:rsid w:val="001E35F6"/>
    <w:rsid w:val="001E4282"/>
    <w:rsid w:val="001E446C"/>
    <w:rsid w:val="001E5ED7"/>
    <w:rsid w:val="001E64F7"/>
    <w:rsid w:val="001E7EAC"/>
    <w:rsid w:val="001E7EB2"/>
    <w:rsid w:val="001F17E6"/>
    <w:rsid w:val="001F1E6B"/>
    <w:rsid w:val="001F25D3"/>
    <w:rsid w:val="001F393F"/>
    <w:rsid w:val="001F4259"/>
    <w:rsid w:val="001F4508"/>
    <w:rsid w:val="001F46C2"/>
    <w:rsid w:val="001F4982"/>
    <w:rsid w:val="001F4BC4"/>
    <w:rsid w:val="001F51E7"/>
    <w:rsid w:val="001F53DC"/>
    <w:rsid w:val="001F5BD6"/>
    <w:rsid w:val="001F6E2F"/>
    <w:rsid w:val="001F707C"/>
    <w:rsid w:val="001F737F"/>
    <w:rsid w:val="001F7B61"/>
    <w:rsid w:val="002004FF"/>
    <w:rsid w:val="00200A46"/>
    <w:rsid w:val="00200B64"/>
    <w:rsid w:val="002012ED"/>
    <w:rsid w:val="002014CF"/>
    <w:rsid w:val="002014FD"/>
    <w:rsid w:val="00201CC3"/>
    <w:rsid w:val="00202066"/>
    <w:rsid w:val="002032BE"/>
    <w:rsid w:val="00203747"/>
    <w:rsid w:val="00203F03"/>
    <w:rsid w:val="00204029"/>
    <w:rsid w:val="002046E7"/>
    <w:rsid w:val="00204FF2"/>
    <w:rsid w:val="002050DF"/>
    <w:rsid w:val="00205CEE"/>
    <w:rsid w:val="00205CF6"/>
    <w:rsid w:val="002063F0"/>
    <w:rsid w:val="0020643A"/>
    <w:rsid w:val="00206A3B"/>
    <w:rsid w:val="002075DC"/>
    <w:rsid w:val="00207DBF"/>
    <w:rsid w:val="002100C5"/>
    <w:rsid w:val="002101DD"/>
    <w:rsid w:val="00210233"/>
    <w:rsid w:val="002105C9"/>
    <w:rsid w:val="0021060C"/>
    <w:rsid w:val="00210E7C"/>
    <w:rsid w:val="002121E6"/>
    <w:rsid w:val="00212391"/>
    <w:rsid w:val="00212DBD"/>
    <w:rsid w:val="002134D6"/>
    <w:rsid w:val="002135EE"/>
    <w:rsid w:val="002136CE"/>
    <w:rsid w:val="0021370A"/>
    <w:rsid w:val="00214BBF"/>
    <w:rsid w:val="0021509D"/>
    <w:rsid w:val="00215539"/>
    <w:rsid w:val="002159AB"/>
    <w:rsid w:val="0021651B"/>
    <w:rsid w:val="00217A68"/>
    <w:rsid w:val="002204DC"/>
    <w:rsid w:val="00220549"/>
    <w:rsid w:val="002208D0"/>
    <w:rsid w:val="00220D88"/>
    <w:rsid w:val="00220EF5"/>
    <w:rsid w:val="002218A6"/>
    <w:rsid w:val="002226C8"/>
    <w:rsid w:val="00222CC3"/>
    <w:rsid w:val="00222D1B"/>
    <w:rsid w:val="0022301E"/>
    <w:rsid w:val="00223983"/>
    <w:rsid w:val="002239A1"/>
    <w:rsid w:val="00223AF3"/>
    <w:rsid w:val="00224362"/>
    <w:rsid w:val="00224458"/>
    <w:rsid w:val="00224C37"/>
    <w:rsid w:val="00224EA5"/>
    <w:rsid w:val="00224FA7"/>
    <w:rsid w:val="00225622"/>
    <w:rsid w:val="002266C1"/>
    <w:rsid w:val="002269FE"/>
    <w:rsid w:val="0022736B"/>
    <w:rsid w:val="00227BA7"/>
    <w:rsid w:val="00227BEB"/>
    <w:rsid w:val="002300A0"/>
    <w:rsid w:val="00230B9E"/>
    <w:rsid w:val="00231207"/>
    <w:rsid w:val="00231665"/>
    <w:rsid w:val="00231C01"/>
    <w:rsid w:val="002335A2"/>
    <w:rsid w:val="002339C1"/>
    <w:rsid w:val="00233B83"/>
    <w:rsid w:val="0023417B"/>
    <w:rsid w:val="00234192"/>
    <w:rsid w:val="0023431D"/>
    <w:rsid w:val="0023466D"/>
    <w:rsid w:val="00234AD9"/>
    <w:rsid w:val="00234FD1"/>
    <w:rsid w:val="00235272"/>
    <w:rsid w:val="00235883"/>
    <w:rsid w:val="00235BBE"/>
    <w:rsid w:val="00235BDE"/>
    <w:rsid w:val="0023697C"/>
    <w:rsid w:val="00236A75"/>
    <w:rsid w:val="00236A7C"/>
    <w:rsid w:val="00236D69"/>
    <w:rsid w:val="002370ED"/>
    <w:rsid w:val="002374FE"/>
    <w:rsid w:val="002405A9"/>
    <w:rsid w:val="00240A6B"/>
    <w:rsid w:val="00240C98"/>
    <w:rsid w:val="00241AFF"/>
    <w:rsid w:val="00241B1B"/>
    <w:rsid w:val="00241F44"/>
    <w:rsid w:val="00242717"/>
    <w:rsid w:val="002436F6"/>
    <w:rsid w:val="00243B18"/>
    <w:rsid w:val="00244C25"/>
    <w:rsid w:val="00244E7A"/>
    <w:rsid w:val="00244FE3"/>
    <w:rsid w:val="002458DA"/>
    <w:rsid w:val="00245B4A"/>
    <w:rsid w:val="00246900"/>
    <w:rsid w:val="00246B56"/>
    <w:rsid w:val="00246EB2"/>
    <w:rsid w:val="00247074"/>
    <w:rsid w:val="00247366"/>
    <w:rsid w:val="00247A4D"/>
    <w:rsid w:val="00250A2F"/>
    <w:rsid w:val="00251020"/>
    <w:rsid w:val="002511D2"/>
    <w:rsid w:val="00252065"/>
    <w:rsid w:val="002520B3"/>
    <w:rsid w:val="0025252F"/>
    <w:rsid w:val="0025267C"/>
    <w:rsid w:val="00252820"/>
    <w:rsid w:val="00252851"/>
    <w:rsid w:val="00252E0C"/>
    <w:rsid w:val="00253038"/>
    <w:rsid w:val="0025324A"/>
    <w:rsid w:val="00253C28"/>
    <w:rsid w:val="00253CDD"/>
    <w:rsid w:val="00255D13"/>
    <w:rsid w:val="00255FAB"/>
    <w:rsid w:val="0025699D"/>
    <w:rsid w:val="00257049"/>
    <w:rsid w:val="002600E7"/>
    <w:rsid w:val="00260693"/>
    <w:rsid w:val="00260824"/>
    <w:rsid w:val="00261C38"/>
    <w:rsid w:val="00262248"/>
    <w:rsid w:val="002633E2"/>
    <w:rsid w:val="00263E4D"/>
    <w:rsid w:val="002645BE"/>
    <w:rsid w:val="002646C0"/>
    <w:rsid w:val="0026508D"/>
    <w:rsid w:val="00265A5A"/>
    <w:rsid w:val="00266723"/>
    <w:rsid w:val="00266892"/>
    <w:rsid w:val="00267048"/>
    <w:rsid w:val="002670E6"/>
    <w:rsid w:val="00267F99"/>
    <w:rsid w:val="0027151E"/>
    <w:rsid w:val="00271F8B"/>
    <w:rsid w:val="00272597"/>
    <w:rsid w:val="00272BE0"/>
    <w:rsid w:val="00273A51"/>
    <w:rsid w:val="00275693"/>
    <w:rsid w:val="00275942"/>
    <w:rsid w:val="00275C79"/>
    <w:rsid w:val="002765A4"/>
    <w:rsid w:val="00276DCC"/>
    <w:rsid w:val="0028075B"/>
    <w:rsid w:val="00280BAA"/>
    <w:rsid w:val="00280F26"/>
    <w:rsid w:val="00280F60"/>
    <w:rsid w:val="002824A6"/>
    <w:rsid w:val="00282D6F"/>
    <w:rsid w:val="00283507"/>
    <w:rsid w:val="00283559"/>
    <w:rsid w:val="00284D5F"/>
    <w:rsid w:val="00285501"/>
    <w:rsid w:val="002863A5"/>
    <w:rsid w:val="00286948"/>
    <w:rsid w:val="00286E41"/>
    <w:rsid w:val="00286F6D"/>
    <w:rsid w:val="00290348"/>
    <w:rsid w:val="00291190"/>
    <w:rsid w:val="00292338"/>
    <w:rsid w:val="002923A1"/>
    <w:rsid w:val="00292B17"/>
    <w:rsid w:val="00292E33"/>
    <w:rsid w:val="00292E72"/>
    <w:rsid w:val="00292ED9"/>
    <w:rsid w:val="0029374E"/>
    <w:rsid w:val="0029425F"/>
    <w:rsid w:val="002949C1"/>
    <w:rsid w:val="00294A9C"/>
    <w:rsid w:val="00294D89"/>
    <w:rsid w:val="00295989"/>
    <w:rsid w:val="00295EDF"/>
    <w:rsid w:val="002A0298"/>
    <w:rsid w:val="002A0D19"/>
    <w:rsid w:val="002A126D"/>
    <w:rsid w:val="002A1369"/>
    <w:rsid w:val="002A13B0"/>
    <w:rsid w:val="002A1F43"/>
    <w:rsid w:val="002A20A3"/>
    <w:rsid w:val="002A257E"/>
    <w:rsid w:val="002A2617"/>
    <w:rsid w:val="002A2BA8"/>
    <w:rsid w:val="002A30B5"/>
    <w:rsid w:val="002A39DC"/>
    <w:rsid w:val="002A3C7C"/>
    <w:rsid w:val="002A45AE"/>
    <w:rsid w:val="002A491E"/>
    <w:rsid w:val="002A6385"/>
    <w:rsid w:val="002A6DEB"/>
    <w:rsid w:val="002A704A"/>
    <w:rsid w:val="002A75E0"/>
    <w:rsid w:val="002B0907"/>
    <w:rsid w:val="002B0D46"/>
    <w:rsid w:val="002B17A5"/>
    <w:rsid w:val="002B1882"/>
    <w:rsid w:val="002B19ED"/>
    <w:rsid w:val="002B2AE1"/>
    <w:rsid w:val="002B3166"/>
    <w:rsid w:val="002B362C"/>
    <w:rsid w:val="002B4992"/>
    <w:rsid w:val="002B49CE"/>
    <w:rsid w:val="002B6906"/>
    <w:rsid w:val="002B7456"/>
    <w:rsid w:val="002B7DE6"/>
    <w:rsid w:val="002C0503"/>
    <w:rsid w:val="002C0645"/>
    <w:rsid w:val="002C0AD1"/>
    <w:rsid w:val="002C0BAF"/>
    <w:rsid w:val="002C11D0"/>
    <w:rsid w:val="002C1369"/>
    <w:rsid w:val="002C15CA"/>
    <w:rsid w:val="002C17CF"/>
    <w:rsid w:val="002C17F4"/>
    <w:rsid w:val="002C1B1C"/>
    <w:rsid w:val="002C1D6D"/>
    <w:rsid w:val="002C265F"/>
    <w:rsid w:val="002C3224"/>
    <w:rsid w:val="002C39A1"/>
    <w:rsid w:val="002C4C60"/>
    <w:rsid w:val="002C4CB1"/>
    <w:rsid w:val="002C5394"/>
    <w:rsid w:val="002C5CAD"/>
    <w:rsid w:val="002C68A8"/>
    <w:rsid w:val="002C6A54"/>
    <w:rsid w:val="002C72FB"/>
    <w:rsid w:val="002C773A"/>
    <w:rsid w:val="002C7CA4"/>
    <w:rsid w:val="002D066A"/>
    <w:rsid w:val="002D0860"/>
    <w:rsid w:val="002D1253"/>
    <w:rsid w:val="002D1AD7"/>
    <w:rsid w:val="002D2459"/>
    <w:rsid w:val="002D289D"/>
    <w:rsid w:val="002D29CF"/>
    <w:rsid w:val="002D2DAD"/>
    <w:rsid w:val="002D2FFF"/>
    <w:rsid w:val="002D3CB8"/>
    <w:rsid w:val="002D4059"/>
    <w:rsid w:val="002D4269"/>
    <w:rsid w:val="002D52D1"/>
    <w:rsid w:val="002D547D"/>
    <w:rsid w:val="002D5620"/>
    <w:rsid w:val="002D565F"/>
    <w:rsid w:val="002D57E0"/>
    <w:rsid w:val="002D5EA1"/>
    <w:rsid w:val="002D6A1D"/>
    <w:rsid w:val="002D72CE"/>
    <w:rsid w:val="002D7AA3"/>
    <w:rsid w:val="002E019C"/>
    <w:rsid w:val="002E053F"/>
    <w:rsid w:val="002E0B61"/>
    <w:rsid w:val="002E0EAD"/>
    <w:rsid w:val="002E14F3"/>
    <w:rsid w:val="002E1618"/>
    <w:rsid w:val="002E1A64"/>
    <w:rsid w:val="002E248D"/>
    <w:rsid w:val="002E26A6"/>
    <w:rsid w:val="002E2B97"/>
    <w:rsid w:val="002E3765"/>
    <w:rsid w:val="002E3859"/>
    <w:rsid w:val="002E4B94"/>
    <w:rsid w:val="002E4FD3"/>
    <w:rsid w:val="002E59EC"/>
    <w:rsid w:val="002E6123"/>
    <w:rsid w:val="002E6208"/>
    <w:rsid w:val="002E62F7"/>
    <w:rsid w:val="002E647E"/>
    <w:rsid w:val="002E64FC"/>
    <w:rsid w:val="002E68F0"/>
    <w:rsid w:val="002E6CCD"/>
    <w:rsid w:val="002E749B"/>
    <w:rsid w:val="002E7630"/>
    <w:rsid w:val="002E78BE"/>
    <w:rsid w:val="002F02C3"/>
    <w:rsid w:val="002F1499"/>
    <w:rsid w:val="002F1FBA"/>
    <w:rsid w:val="002F2129"/>
    <w:rsid w:val="002F21C1"/>
    <w:rsid w:val="002F2257"/>
    <w:rsid w:val="002F2E7C"/>
    <w:rsid w:val="002F393A"/>
    <w:rsid w:val="002F3BFC"/>
    <w:rsid w:val="002F4398"/>
    <w:rsid w:val="002F482A"/>
    <w:rsid w:val="002F4BDF"/>
    <w:rsid w:val="002F4C12"/>
    <w:rsid w:val="002F4D33"/>
    <w:rsid w:val="002F577D"/>
    <w:rsid w:val="002F58CD"/>
    <w:rsid w:val="002F5B3B"/>
    <w:rsid w:val="002F5B43"/>
    <w:rsid w:val="002F5B48"/>
    <w:rsid w:val="002F6787"/>
    <w:rsid w:val="002F73A2"/>
    <w:rsid w:val="003000C4"/>
    <w:rsid w:val="00300711"/>
    <w:rsid w:val="00300F56"/>
    <w:rsid w:val="0030133B"/>
    <w:rsid w:val="00301D4E"/>
    <w:rsid w:val="0030216F"/>
    <w:rsid w:val="00302DAB"/>
    <w:rsid w:val="00302ECE"/>
    <w:rsid w:val="0030366D"/>
    <w:rsid w:val="00303B48"/>
    <w:rsid w:val="00304D3F"/>
    <w:rsid w:val="003052B6"/>
    <w:rsid w:val="00305491"/>
    <w:rsid w:val="00305A17"/>
    <w:rsid w:val="00305EB2"/>
    <w:rsid w:val="0030691D"/>
    <w:rsid w:val="00310247"/>
    <w:rsid w:val="003106D2"/>
    <w:rsid w:val="00310922"/>
    <w:rsid w:val="00311D1C"/>
    <w:rsid w:val="00311D86"/>
    <w:rsid w:val="0031283F"/>
    <w:rsid w:val="00313499"/>
    <w:rsid w:val="003143ED"/>
    <w:rsid w:val="003146C8"/>
    <w:rsid w:val="0031544E"/>
    <w:rsid w:val="00315531"/>
    <w:rsid w:val="00317865"/>
    <w:rsid w:val="0032050C"/>
    <w:rsid w:val="0032147D"/>
    <w:rsid w:val="00321D5E"/>
    <w:rsid w:val="0032335D"/>
    <w:rsid w:val="00323933"/>
    <w:rsid w:val="00323961"/>
    <w:rsid w:val="00323D76"/>
    <w:rsid w:val="00323EE6"/>
    <w:rsid w:val="003245E9"/>
    <w:rsid w:val="003247CC"/>
    <w:rsid w:val="00324A5C"/>
    <w:rsid w:val="00324E26"/>
    <w:rsid w:val="0032606C"/>
    <w:rsid w:val="003263A6"/>
    <w:rsid w:val="00326568"/>
    <w:rsid w:val="00326B85"/>
    <w:rsid w:val="00330493"/>
    <w:rsid w:val="00330585"/>
    <w:rsid w:val="0033066D"/>
    <w:rsid w:val="00330B37"/>
    <w:rsid w:val="00331151"/>
    <w:rsid w:val="00331705"/>
    <w:rsid w:val="00331941"/>
    <w:rsid w:val="003320D5"/>
    <w:rsid w:val="003321A6"/>
    <w:rsid w:val="003321F3"/>
    <w:rsid w:val="00332490"/>
    <w:rsid w:val="00332963"/>
    <w:rsid w:val="00332BEF"/>
    <w:rsid w:val="0033312B"/>
    <w:rsid w:val="00333262"/>
    <w:rsid w:val="0033331A"/>
    <w:rsid w:val="00333841"/>
    <w:rsid w:val="00333B29"/>
    <w:rsid w:val="00333F8A"/>
    <w:rsid w:val="00334D60"/>
    <w:rsid w:val="00334F4E"/>
    <w:rsid w:val="00335A3D"/>
    <w:rsid w:val="003365D7"/>
    <w:rsid w:val="003368B8"/>
    <w:rsid w:val="00337C80"/>
    <w:rsid w:val="003405DB"/>
    <w:rsid w:val="003410B5"/>
    <w:rsid w:val="003415C4"/>
    <w:rsid w:val="0034169F"/>
    <w:rsid w:val="00342F96"/>
    <w:rsid w:val="00342FF5"/>
    <w:rsid w:val="0034317C"/>
    <w:rsid w:val="00344776"/>
    <w:rsid w:val="00344A0F"/>
    <w:rsid w:val="00345804"/>
    <w:rsid w:val="0034589D"/>
    <w:rsid w:val="00345C99"/>
    <w:rsid w:val="00346945"/>
    <w:rsid w:val="00346B51"/>
    <w:rsid w:val="00346B86"/>
    <w:rsid w:val="00347D42"/>
    <w:rsid w:val="00350255"/>
    <w:rsid w:val="003502A2"/>
    <w:rsid w:val="003505E2"/>
    <w:rsid w:val="00350B9C"/>
    <w:rsid w:val="00351140"/>
    <w:rsid w:val="00351CF3"/>
    <w:rsid w:val="00351D54"/>
    <w:rsid w:val="00352996"/>
    <w:rsid w:val="003533CF"/>
    <w:rsid w:val="003539A8"/>
    <w:rsid w:val="00353EAA"/>
    <w:rsid w:val="00354400"/>
    <w:rsid w:val="00354685"/>
    <w:rsid w:val="003551AA"/>
    <w:rsid w:val="003554E9"/>
    <w:rsid w:val="00356A93"/>
    <w:rsid w:val="00356FE0"/>
    <w:rsid w:val="00357195"/>
    <w:rsid w:val="0035733F"/>
    <w:rsid w:val="00357C61"/>
    <w:rsid w:val="003603FC"/>
    <w:rsid w:val="003605E5"/>
    <w:rsid w:val="003609B3"/>
    <w:rsid w:val="003613BE"/>
    <w:rsid w:val="0036196C"/>
    <w:rsid w:val="00361D2C"/>
    <w:rsid w:val="00361E20"/>
    <w:rsid w:val="003628C9"/>
    <w:rsid w:val="003636C4"/>
    <w:rsid w:val="0036379F"/>
    <w:rsid w:val="00363C8F"/>
    <w:rsid w:val="00363E2E"/>
    <w:rsid w:val="0036496D"/>
    <w:rsid w:val="0036512C"/>
    <w:rsid w:val="003659C9"/>
    <w:rsid w:val="00366498"/>
    <w:rsid w:val="00366672"/>
    <w:rsid w:val="00366EF2"/>
    <w:rsid w:val="00367158"/>
    <w:rsid w:val="0036719E"/>
    <w:rsid w:val="003672ED"/>
    <w:rsid w:val="003720C8"/>
    <w:rsid w:val="0037235F"/>
    <w:rsid w:val="003729A6"/>
    <w:rsid w:val="00372B2B"/>
    <w:rsid w:val="00372B71"/>
    <w:rsid w:val="00372D5E"/>
    <w:rsid w:val="00373565"/>
    <w:rsid w:val="00373916"/>
    <w:rsid w:val="00373F70"/>
    <w:rsid w:val="00375715"/>
    <w:rsid w:val="00375963"/>
    <w:rsid w:val="00375CC4"/>
    <w:rsid w:val="0037617D"/>
    <w:rsid w:val="003765AB"/>
    <w:rsid w:val="00377885"/>
    <w:rsid w:val="00377DA1"/>
    <w:rsid w:val="003809C4"/>
    <w:rsid w:val="003817F0"/>
    <w:rsid w:val="00382338"/>
    <w:rsid w:val="003829E5"/>
    <w:rsid w:val="00382A16"/>
    <w:rsid w:val="00382D14"/>
    <w:rsid w:val="00382E95"/>
    <w:rsid w:val="0038476D"/>
    <w:rsid w:val="00384B5F"/>
    <w:rsid w:val="00384CFA"/>
    <w:rsid w:val="003852C5"/>
    <w:rsid w:val="003859B4"/>
    <w:rsid w:val="0038607E"/>
    <w:rsid w:val="003865EB"/>
    <w:rsid w:val="0038701A"/>
    <w:rsid w:val="00387799"/>
    <w:rsid w:val="00390358"/>
    <w:rsid w:val="00390A02"/>
    <w:rsid w:val="0039328E"/>
    <w:rsid w:val="00393593"/>
    <w:rsid w:val="00393EC6"/>
    <w:rsid w:val="00393FA5"/>
    <w:rsid w:val="0039430C"/>
    <w:rsid w:val="003945BD"/>
    <w:rsid w:val="00394F65"/>
    <w:rsid w:val="00395AC3"/>
    <w:rsid w:val="00395B8E"/>
    <w:rsid w:val="00395BED"/>
    <w:rsid w:val="00396085"/>
    <w:rsid w:val="00396BDC"/>
    <w:rsid w:val="00397F08"/>
    <w:rsid w:val="003A084D"/>
    <w:rsid w:val="003A1165"/>
    <w:rsid w:val="003A3514"/>
    <w:rsid w:val="003A37C5"/>
    <w:rsid w:val="003A3E89"/>
    <w:rsid w:val="003A409E"/>
    <w:rsid w:val="003A5664"/>
    <w:rsid w:val="003A5E38"/>
    <w:rsid w:val="003A6051"/>
    <w:rsid w:val="003A6062"/>
    <w:rsid w:val="003A6625"/>
    <w:rsid w:val="003A7077"/>
    <w:rsid w:val="003A70E1"/>
    <w:rsid w:val="003A7DF5"/>
    <w:rsid w:val="003B029A"/>
    <w:rsid w:val="003B0B70"/>
    <w:rsid w:val="003B0E0C"/>
    <w:rsid w:val="003B1516"/>
    <w:rsid w:val="003B15A4"/>
    <w:rsid w:val="003B1E63"/>
    <w:rsid w:val="003B2938"/>
    <w:rsid w:val="003B2EE4"/>
    <w:rsid w:val="003B42DF"/>
    <w:rsid w:val="003B6066"/>
    <w:rsid w:val="003B6192"/>
    <w:rsid w:val="003B6757"/>
    <w:rsid w:val="003B7749"/>
    <w:rsid w:val="003C0289"/>
    <w:rsid w:val="003C09D8"/>
    <w:rsid w:val="003C0C04"/>
    <w:rsid w:val="003C0F97"/>
    <w:rsid w:val="003C17F6"/>
    <w:rsid w:val="003C2068"/>
    <w:rsid w:val="003C257A"/>
    <w:rsid w:val="003C2CAC"/>
    <w:rsid w:val="003C2E3C"/>
    <w:rsid w:val="003C3649"/>
    <w:rsid w:val="003C38D3"/>
    <w:rsid w:val="003C4300"/>
    <w:rsid w:val="003C446D"/>
    <w:rsid w:val="003C4799"/>
    <w:rsid w:val="003C4862"/>
    <w:rsid w:val="003C4B6A"/>
    <w:rsid w:val="003C4BDA"/>
    <w:rsid w:val="003C4FD5"/>
    <w:rsid w:val="003C54E5"/>
    <w:rsid w:val="003C55A7"/>
    <w:rsid w:val="003C688A"/>
    <w:rsid w:val="003C6C6B"/>
    <w:rsid w:val="003C744E"/>
    <w:rsid w:val="003C7DC6"/>
    <w:rsid w:val="003D0E3D"/>
    <w:rsid w:val="003D186B"/>
    <w:rsid w:val="003D1B15"/>
    <w:rsid w:val="003D292E"/>
    <w:rsid w:val="003D390C"/>
    <w:rsid w:val="003D3AC9"/>
    <w:rsid w:val="003D3C53"/>
    <w:rsid w:val="003D3F21"/>
    <w:rsid w:val="003D49DD"/>
    <w:rsid w:val="003D4AB8"/>
    <w:rsid w:val="003D4CCB"/>
    <w:rsid w:val="003D5964"/>
    <w:rsid w:val="003D5A13"/>
    <w:rsid w:val="003D5CD4"/>
    <w:rsid w:val="003D6EF9"/>
    <w:rsid w:val="003D7B39"/>
    <w:rsid w:val="003D7E5E"/>
    <w:rsid w:val="003E08FA"/>
    <w:rsid w:val="003E0B8A"/>
    <w:rsid w:val="003E0FFD"/>
    <w:rsid w:val="003E10A0"/>
    <w:rsid w:val="003E1C56"/>
    <w:rsid w:val="003E1E2A"/>
    <w:rsid w:val="003E2135"/>
    <w:rsid w:val="003E2200"/>
    <w:rsid w:val="003E2B92"/>
    <w:rsid w:val="003E365E"/>
    <w:rsid w:val="003E39B1"/>
    <w:rsid w:val="003E3A89"/>
    <w:rsid w:val="003E42D8"/>
    <w:rsid w:val="003E472A"/>
    <w:rsid w:val="003E518F"/>
    <w:rsid w:val="003E5DA3"/>
    <w:rsid w:val="003E5EA1"/>
    <w:rsid w:val="003E69B8"/>
    <w:rsid w:val="003E6AE7"/>
    <w:rsid w:val="003E7881"/>
    <w:rsid w:val="003F011C"/>
    <w:rsid w:val="003F0515"/>
    <w:rsid w:val="003F051F"/>
    <w:rsid w:val="003F0618"/>
    <w:rsid w:val="003F17CB"/>
    <w:rsid w:val="003F1E21"/>
    <w:rsid w:val="003F1EB8"/>
    <w:rsid w:val="003F20F1"/>
    <w:rsid w:val="003F26C3"/>
    <w:rsid w:val="003F318C"/>
    <w:rsid w:val="003F33AF"/>
    <w:rsid w:val="003F36A8"/>
    <w:rsid w:val="003F3CA4"/>
    <w:rsid w:val="003F3D31"/>
    <w:rsid w:val="003F46D7"/>
    <w:rsid w:val="003F49A4"/>
    <w:rsid w:val="003F4A00"/>
    <w:rsid w:val="003F559B"/>
    <w:rsid w:val="003F595F"/>
    <w:rsid w:val="003F5D1C"/>
    <w:rsid w:val="003F5F0B"/>
    <w:rsid w:val="003F684A"/>
    <w:rsid w:val="003F6A9F"/>
    <w:rsid w:val="0040073A"/>
    <w:rsid w:val="004011FF"/>
    <w:rsid w:val="00401C06"/>
    <w:rsid w:val="00402030"/>
    <w:rsid w:val="004021B4"/>
    <w:rsid w:val="004025F2"/>
    <w:rsid w:val="00402DDC"/>
    <w:rsid w:val="004040A8"/>
    <w:rsid w:val="00404DFA"/>
    <w:rsid w:val="00404ED3"/>
    <w:rsid w:val="00405008"/>
    <w:rsid w:val="004057AF"/>
    <w:rsid w:val="00405E75"/>
    <w:rsid w:val="00405F56"/>
    <w:rsid w:val="00406028"/>
    <w:rsid w:val="00406277"/>
    <w:rsid w:val="00406329"/>
    <w:rsid w:val="00406499"/>
    <w:rsid w:val="00406771"/>
    <w:rsid w:val="004068E9"/>
    <w:rsid w:val="00407DC3"/>
    <w:rsid w:val="004104D8"/>
    <w:rsid w:val="00410F08"/>
    <w:rsid w:val="00411575"/>
    <w:rsid w:val="00411E88"/>
    <w:rsid w:val="0041383A"/>
    <w:rsid w:val="00413850"/>
    <w:rsid w:val="00413EA7"/>
    <w:rsid w:val="00414C11"/>
    <w:rsid w:val="00415121"/>
    <w:rsid w:val="0041552B"/>
    <w:rsid w:val="00415810"/>
    <w:rsid w:val="00415B52"/>
    <w:rsid w:val="004167CD"/>
    <w:rsid w:val="00416ADC"/>
    <w:rsid w:val="004170D3"/>
    <w:rsid w:val="0042153C"/>
    <w:rsid w:val="00421FA8"/>
    <w:rsid w:val="004222C8"/>
    <w:rsid w:val="004232F5"/>
    <w:rsid w:val="004235C3"/>
    <w:rsid w:val="00423D61"/>
    <w:rsid w:val="00424B9F"/>
    <w:rsid w:val="00425A94"/>
    <w:rsid w:val="00425F15"/>
    <w:rsid w:val="00426290"/>
    <w:rsid w:val="004266B3"/>
    <w:rsid w:val="00426B53"/>
    <w:rsid w:val="00426B9A"/>
    <w:rsid w:val="004278C8"/>
    <w:rsid w:val="00427A85"/>
    <w:rsid w:val="004307CD"/>
    <w:rsid w:val="00430C4F"/>
    <w:rsid w:val="0043116F"/>
    <w:rsid w:val="00432048"/>
    <w:rsid w:val="00432457"/>
    <w:rsid w:val="00433470"/>
    <w:rsid w:val="0043377F"/>
    <w:rsid w:val="00433A14"/>
    <w:rsid w:val="0043409C"/>
    <w:rsid w:val="004340D0"/>
    <w:rsid w:val="004345F0"/>
    <w:rsid w:val="00434949"/>
    <w:rsid w:val="00434B73"/>
    <w:rsid w:val="004350B3"/>
    <w:rsid w:val="004353E4"/>
    <w:rsid w:val="00435534"/>
    <w:rsid w:val="00435694"/>
    <w:rsid w:val="00436CBA"/>
    <w:rsid w:val="00436CD9"/>
    <w:rsid w:val="00436F87"/>
    <w:rsid w:val="004375ED"/>
    <w:rsid w:val="004401C0"/>
    <w:rsid w:val="004404AB"/>
    <w:rsid w:val="0044092B"/>
    <w:rsid w:val="004413D8"/>
    <w:rsid w:val="00441842"/>
    <w:rsid w:val="00441C30"/>
    <w:rsid w:val="004428C7"/>
    <w:rsid w:val="00442D1A"/>
    <w:rsid w:val="00443277"/>
    <w:rsid w:val="00443650"/>
    <w:rsid w:val="00444E38"/>
    <w:rsid w:val="004459ED"/>
    <w:rsid w:val="00445D6D"/>
    <w:rsid w:val="004460F0"/>
    <w:rsid w:val="004462FC"/>
    <w:rsid w:val="004465BC"/>
    <w:rsid w:val="00446907"/>
    <w:rsid w:val="00446AB3"/>
    <w:rsid w:val="0044715D"/>
    <w:rsid w:val="00447E12"/>
    <w:rsid w:val="0045011C"/>
    <w:rsid w:val="0045019B"/>
    <w:rsid w:val="004502D0"/>
    <w:rsid w:val="00450F4D"/>
    <w:rsid w:val="00450F58"/>
    <w:rsid w:val="004516F7"/>
    <w:rsid w:val="00452870"/>
    <w:rsid w:val="00452D7C"/>
    <w:rsid w:val="00453480"/>
    <w:rsid w:val="004536A9"/>
    <w:rsid w:val="004539F0"/>
    <w:rsid w:val="0045420E"/>
    <w:rsid w:val="00454881"/>
    <w:rsid w:val="00454B2B"/>
    <w:rsid w:val="00454D92"/>
    <w:rsid w:val="004557EB"/>
    <w:rsid w:val="00455A81"/>
    <w:rsid w:val="00456205"/>
    <w:rsid w:val="00456C37"/>
    <w:rsid w:val="0045707A"/>
    <w:rsid w:val="004570EB"/>
    <w:rsid w:val="004571D2"/>
    <w:rsid w:val="00460290"/>
    <w:rsid w:val="00460331"/>
    <w:rsid w:val="00461086"/>
    <w:rsid w:val="004610ED"/>
    <w:rsid w:val="004610F2"/>
    <w:rsid w:val="00461869"/>
    <w:rsid w:val="00461AB4"/>
    <w:rsid w:val="00461EA0"/>
    <w:rsid w:val="00461F66"/>
    <w:rsid w:val="004627AD"/>
    <w:rsid w:val="00463588"/>
    <w:rsid w:val="00464427"/>
    <w:rsid w:val="00464752"/>
    <w:rsid w:val="0046538C"/>
    <w:rsid w:val="004657CB"/>
    <w:rsid w:val="0046587B"/>
    <w:rsid w:val="0046588E"/>
    <w:rsid w:val="00465B9F"/>
    <w:rsid w:val="00465C1B"/>
    <w:rsid w:val="004661D0"/>
    <w:rsid w:val="004665B8"/>
    <w:rsid w:val="00466770"/>
    <w:rsid w:val="00466907"/>
    <w:rsid w:val="00466EE9"/>
    <w:rsid w:val="0046744C"/>
    <w:rsid w:val="0047104B"/>
    <w:rsid w:val="004714B1"/>
    <w:rsid w:val="00471585"/>
    <w:rsid w:val="004718D9"/>
    <w:rsid w:val="00471D40"/>
    <w:rsid w:val="0047214B"/>
    <w:rsid w:val="00472BC5"/>
    <w:rsid w:val="00472E4D"/>
    <w:rsid w:val="00473A77"/>
    <w:rsid w:val="00473A93"/>
    <w:rsid w:val="00473AB2"/>
    <w:rsid w:val="00474473"/>
    <w:rsid w:val="004746AC"/>
    <w:rsid w:val="0047491C"/>
    <w:rsid w:val="00475478"/>
    <w:rsid w:val="0047665B"/>
    <w:rsid w:val="00476E1E"/>
    <w:rsid w:val="00477233"/>
    <w:rsid w:val="00477709"/>
    <w:rsid w:val="00477B5C"/>
    <w:rsid w:val="00477C27"/>
    <w:rsid w:val="004803E7"/>
    <w:rsid w:val="00480B59"/>
    <w:rsid w:val="00481917"/>
    <w:rsid w:val="00481A3B"/>
    <w:rsid w:val="00481DFB"/>
    <w:rsid w:val="00482087"/>
    <w:rsid w:val="0048224A"/>
    <w:rsid w:val="00482DDF"/>
    <w:rsid w:val="00482ED7"/>
    <w:rsid w:val="00483A7D"/>
    <w:rsid w:val="00483B0C"/>
    <w:rsid w:val="00483CC0"/>
    <w:rsid w:val="0048460D"/>
    <w:rsid w:val="0048483F"/>
    <w:rsid w:val="004849B2"/>
    <w:rsid w:val="004849FC"/>
    <w:rsid w:val="004865BC"/>
    <w:rsid w:val="00490528"/>
    <w:rsid w:val="00490897"/>
    <w:rsid w:val="00490FB0"/>
    <w:rsid w:val="00491497"/>
    <w:rsid w:val="00491522"/>
    <w:rsid w:val="00491D83"/>
    <w:rsid w:val="004925AD"/>
    <w:rsid w:val="00493AD2"/>
    <w:rsid w:val="00493EDB"/>
    <w:rsid w:val="00494514"/>
    <w:rsid w:val="00494B86"/>
    <w:rsid w:val="00494EC1"/>
    <w:rsid w:val="0049540B"/>
    <w:rsid w:val="00495691"/>
    <w:rsid w:val="004959C2"/>
    <w:rsid w:val="00495FD3"/>
    <w:rsid w:val="004960C8"/>
    <w:rsid w:val="004961BB"/>
    <w:rsid w:val="00496627"/>
    <w:rsid w:val="004975BC"/>
    <w:rsid w:val="004977C6"/>
    <w:rsid w:val="004A05E6"/>
    <w:rsid w:val="004A069D"/>
    <w:rsid w:val="004A10FA"/>
    <w:rsid w:val="004A1629"/>
    <w:rsid w:val="004A1DB1"/>
    <w:rsid w:val="004A3243"/>
    <w:rsid w:val="004A3402"/>
    <w:rsid w:val="004A358F"/>
    <w:rsid w:val="004A3DC7"/>
    <w:rsid w:val="004A44BE"/>
    <w:rsid w:val="004A4AA9"/>
    <w:rsid w:val="004A4BEB"/>
    <w:rsid w:val="004A4F01"/>
    <w:rsid w:val="004A611E"/>
    <w:rsid w:val="004A625B"/>
    <w:rsid w:val="004A63A0"/>
    <w:rsid w:val="004A6904"/>
    <w:rsid w:val="004A71F6"/>
    <w:rsid w:val="004A733C"/>
    <w:rsid w:val="004A7359"/>
    <w:rsid w:val="004B092D"/>
    <w:rsid w:val="004B129F"/>
    <w:rsid w:val="004B1878"/>
    <w:rsid w:val="004B1D7D"/>
    <w:rsid w:val="004B2000"/>
    <w:rsid w:val="004B2209"/>
    <w:rsid w:val="004B2A0E"/>
    <w:rsid w:val="004B45B3"/>
    <w:rsid w:val="004B4E87"/>
    <w:rsid w:val="004B515B"/>
    <w:rsid w:val="004B54F5"/>
    <w:rsid w:val="004B5BA7"/>
    <w:rsid w:val="004B5BAE"/>
    <w:rsid w:val="004B5EF3"/>
    <w:rsid w:val="004B603C"/>
    <w:rsid w:val="004B6891"/>
    <w:rsid w:val="004B70E1"/>
    <w:rsid w:val="004B7407"/>
    <w:rsid w:val="004B769E"/>
    <w:rsid w:val="004B7998"/>
    <w:rsid w:val="004B7A8C"/>
    <w:rsid w:val="004B7D2E"/>
    <w:rsid w:val="004C0150"/>
    <w:rsid w:val="004C07E0"/>
    <w:rsid w:val="004C14D4"/>
    <w:rsid w:val="004C14ED"/>
    <w:rsid w:val="004C21D0"/>
    <w:rsid w:val="004C304F"/>
    <w:rsid w:val="004C338A"/>
    <w:rsid w:val="004C3EC9"/>
    <w:rsid w:val="004C41CA"/>
    <w:rsid w:val="004C4B0F"/>
    <w:rsid w:val="004C4D64"/>
    <w:rsid w:val="004C507B"/>
    <w:rsid w:val="004C52E8"/>
    <w:rsid w:val="004C5E40"/>
    <w:rsid w:val="004C634B"/>
    <w:rsid w:val="004C6881"/>
    <w:rsid w:val="004C688E"/>
    <w:rsid w:val="004C6B01"/>
    <w:rsid w:val="004C6C45"/>
    <w:rsid w:val="004C728A"/>
    <w:rsid w:val="004C7F7F"/>
    <w:rsid w:val="004D00A9"/>
    <w:rsid w:val="004D0E6F"/>
    <w:rsid w:val="004D2CC2"/>
    <w:rsid w:val="004D2E44"/>
    <w:rsid w:val="004D38C7"/>
    <w:rsid w:val="004D3A6A"/>
    <w:rsid w:val="004D3C39"/>
    <w:rsid w:val="004D3E96"/>
    <w:rsid w:val="004D3EBA"/>
    <w:rsid w:val="004D47BB"/>
    <w:rsid w:val="004D4878"/>
    <w:rsid w:val="004D4D61"/>
    <w:rsid w:val="004D53EB"/>
    <w:rsid w:val="004D5860"/>
    <w:rsid w:val="004D5C44"/>
    <w:rsid w:val="004D5CDE"/>
    <w:rsid w:val="004D6037"/>
    <w:rsid w:val="004D662B"/>
    <w:rsid w:val="004D6B0B"/>
    <w:rsid w:val="004D6F7E"/>
    <w:rsid w:val="004D7133"/>
    <w:rsid w:val="004D7528"/>
    <w:rsid w:val="004D7D21"/>
    <w:rsid w:val="004E031F"/>
    <w:rsid w:val="004E054C"/>
    <w:rsid w:val="004E0710"/>
    <w:rsid w:val="004E078E"/>
    <w:rsid w:val="004E0B7E"/>
    <w:rsid w:val="004E236A"/>
    <w:rsid w:val="004E2D25"/>
    <w:rsid w:val="004E2D41"/>
    <w:rsid w:val="004E334E"/>
    <w:rsid w:val="004E34A9"/>
    <w:rsid w:val="004E3CA6"/>
    <w:rsid w:val="004E3DE9"/>
    <w:rsid w:val="004E4376"/>
    <w:rsid w:val="004E471D"/>
    <w:rsid w:val="004E4B51"/>
    <w:rsid w:val="004E5178"/>
    <w:rsid w:val="004E54C9"/>
    <w:rsid w:val="004E5B00"/>
    <w:rsid w:val="004E5FF6"/>
    <w:rsid w:val="004E630F"/>
    <w:rsid w:val="004F0D43"/>
    <w:rsid w:val="004F1096"/>
    <w:rsid w:val="004F1E7E"/>
    <w:rsid w:val="004F2872"/>
    <w:rsid w:val="004F2D5D"/>
    <w:rsid w:val="004F31F0"/>
    <w:rsid w:val="004F348B"/>
    <w:rsid w:val="004F387E"/>
    <w:rsid w:val="004F3A2C"/>
    <w:rsid w:val="004F3C3E"/>
    <w:rsid w:val="004F3E86"/>
    <w:rsid w:val="004F48E8"/>
    <w:rsid w:val="004F5136"/>
    <w:rsid w:val="004F5470"/>
    <w:rsid w:val="004F5924"/>
    <w:rsid w:val="004F5F71"/>
    <w:rsid w:val="004F6368"/>
    <w:rsid w:val="004F6D8B"/>
    <w:rsid w:val="004F7133"/>
    <w:rsid w:val="004F7A60"/>
    <w:rsid w:val="004F7C79"/>
    <w:rsid w:val="004F7EA9"/>
    <w:rsid w:val="0050028C"/>
    <w:rsid w:val="00500535"/>
    <w:rsid w:val="0050091E"/>
    <w:rsid w:val="00500BD6"/>
    <w:rsid w:val="00500D6D"/>
    <w:rsid w:val="00500FA2"/>
    <w:rsid w:val="005029DE"/>
    <w:rsid w:val="0050312F"/>
    <w:rsid w:val="00504771"/>
    <w:rsid w:val="005047FE"/>
    <w:rsid w:val="00504A54"/>
    <w:rsid w:val="00504BF7"/>
    <w:rsid w:val="00504C83"/>
    <w:rsid w:val="00505A4E"/>
    <w:rsid w:val="00505BBB"/>
    <w:rsid w:val="00505FBE"/>
    <w:rsid w:val="005065DD"/>
    <w:rsid w:val="00507522"/>
    <w:rsid w:val="00507594"/>
    <w:rsid w:val="005079BF"/>
    <w:rsid w:val="00507DAA"/>
    <w:rsid w:val="00507DBB"/>
    <w:rsid w:val="00510197"/>
    <w:rsid w:val="00510246"/>
    <w:rsid w:val="0051056F"/>
    <w:rsid w:val="005107C2"/>
    <w:rsid w:val="00510D0F"/>
    <w:rsid w:val="00511594"/>
    <w:rsid w:val="005120EE"/>
    <w:rsid w:val="005121A9"/>
    <w:rsid w:val="0051224E"/>
    <w:rsid w:val="0051298A"/>
    <w:rsid w:val="0051304B"/>
    <w:rsid w:val="0051472D"/>
    <w:rsid w:val="00514BB0"/>
    <w:rsid w:val="00514D60"/>
    <w:rsid w:val="0051519F"/>
    <w:rsid w:val="00515AF5"/>
    <w:rsid w:val="00515B39"/>
    <w:rsid w:val="00515F4D"/>
    <w:rsid w:val="00516524"/>
    <w:rsid w:val="005167D1"/>
    <w:rsid w:val="005200D3"/>
    <w:rsid w:val="00521892"/>
    <w:rsid w:val="00521C4C"/>
    <w:rsid w:val="00521E99"/>
    <w:rsid w:val="00522270"/>
    <w:rsid w:val="00522626"/>
    <w:rsid w:val="00523877"/>
    <w:rsid w:val="00523A99"/>
    <w:rsid w:val="00523F18"/>
    <w:rsid w:val="0052421D"/>
    <w:rsid w:val="00524915"/>
    <w:rsid w:val="00524F04"/>
    <w:rsid w:val="0053089F"/>
    <w:rsid w:val="00530D40"/>
    <w:rsid w:val="0053113A"/>
    <w:rsid w:val="00531608"/>
    <w:rsid w:val="00531D7D"/>
    <w:rsid w:val="00532297"/>
    <w:rsid w:val="005323D7"/>
    <w:rsid w:val="00532529"/>
    <w:rsid w:val="00532D6A"/>
    <w:rsid w:val="00534BDF"/>
    <w:rsid w:val="00534C62"/>
    <w:rsid w:val="00534DDD"/>
    <w:rsid w:val="00535E3B"/>
    <w:rsid w:val="00536A9F"/>
    <w:rsid w:val="00536CEF"/>
    <w:rsid w:val="00536DBC"/>
    <w:rsid w:val="005379FA"/>
    <w:rsid w:val="00537A1B"/>
    <w:rsid w:val="00540087"/>
    <w:rsid w:val="0054047B"/>
    <w:rsid w:val="005408B1"/>
    <w:rsid w:val="00541351"/>
    <w:rsid w:val="00542042"/>
    <w:rsid w:val="00542488"/>
    <w:rsid w:val="00542A85"/>
    <w:rsid w:val="00542E6E"/>
    <w:rsid w:val="00543A86"/>
    <w:rsid w:val="00543EE0"/>
    <w:rsid w:val="005443A4"/>
    <w:rsid w:val="00544A4D"/>
    <w:rsid w:val="00544D2F"/>
    <w:rsid w:val="00545A28"/>
    <w:rsid w:val="00546070"/>
    <w:rsid w:val="005461A8"/>
    <w:rsid w:val="0054635E"/>
    <w:rsid w:val="00546B94"/>
    <w:rsid w:val="00546E18"/>
    <w:rsid w:val="005477BB"/>
    <w:rsid w:val="00547D4B"/>
    <w:rsid w:val="00550010"/>
    <w:rsid w:val="00550465"/>
    <w:rsid w:val="0055073F"/>
    <w:rsid w:val="005511D7"/>
    <w:rsid w:val="005529FB"/>
    <w:rsid w:val="00553068"/>
    <w:rsid w:val="00553A95"/>
    <w:rsid w:val="00553D17"/>
    <w:rsid w:val="00553D76"/>
    <w:rsid w:val="005541D8"/>
    <w:rsid w:val="00554820"/>
    <w:rsid w:val="0055594D"/>
    <w:rsid w:val="00555B0C"/>
    <w:rsid w:val="005562E4"/>
    <w:rsid w:val="0055657D"/>
    <w:rsid w:val="00556D47"/>
    <w:rsid w:val="00557C0E"/>
    <w:rsid w:val="005603E9"/>
    <w:rsid w:val="0056042D"/>
    <w:rsid w:val="00560746"/>
    <w:rsid w:val="00560AB7"/>
    <w:rsid w:val="0056161C"/>
    <w:rsid w:val="00561A1B"/>
    <w:rsid w:val="00561A50"/>
    <w:rsid w:val="00561F68"/>
    <w:rsid w:val="00563002"/>
    <w:rsid w:val="00563C4C"/>
    <w:rsid w:val="00564620"/>
    <w:rsid w:val="0056521F"/>
    <w:rsid w:val="005658B0"/>
    <w:rsid w:val="005659D4"/>
    <w:rsid w:val="00566F01"/>
    <w:rsid w:val="00567DF9"/>
    <w:rsid w:val="00570809"/>
    <w:rsid w:val="00570B65"/>
    <w:rsid w:val="00570BE8"/>
    <w:rsid w:val="005710EA"/>
    <w:rsid w:val="0057142C"/>
    <w:rsid w:val="005717D8"/>
    <w:rsid w:val="00571D49"/>
    <w:rsid w:val="00571F5C"/>
    <w:rsid w:val="005722E2"/>
    <w:rsid w:val="00573891"/>
    <w:rsid w:val="00573D69"/>
    <w:rsid w:val="005744BC"/>
    <w:rsid w:val="005754A0"/>
    <w:rsid w:val="005760FB"/>
    <w:rsid w:val="0057659D"/>
    <w:rsid w:val="005767D9"/>
    <w:rsid w:val="00576942"/>
    <w:rsid w:val="00576B4F"/>
    <w:rsid w:val="00576C48"/>
    <w:rsid w:val="0057709A"/>
    <w:rsid w:val="00580699"/>
    <w:rsid w:val="005816C1"/>
    <w:rsid w:val="00582516"/>
    <w:rsid w:val="00582A40"/>
    <w:rsid w:val="00584466"/>
    <w:rsid w:val="00584633"/>
    <w:rsid w:val="00584E34"/>
    <w:rsid w:val="005859D7"/>
    <w:rsid w:val="00585A64"/>
    <w:rsid w:val="005876C8"/>
    <w:rsid w:val="00587A9C"/>
    <w:rsid w:val="00587B5A"/>
    <w:rsid w:val="005904A5"/>
    <w:rsid w:val="005916C1"/>
    <w:rsid w:val="00592448"/>
    <w:rsid w:val="00592553"/>
    <w:rsid w:val="00592815"/>
    <w:rsid w:val="00592F09"/>
    <w:rsid w:val="00593676"/>
    <w:rsid w:val="005939CE"/>
    <w:rsid w:val="00593C35"/>
    <w:rsid w:val="00593D3F"/>
    <w:rsid w:val="0059542A"/>
    <w:rsid w:val="00595521"/>
    <w:rsid w:val="0059689E"/>
    <w:rsid w:val="0059698E"/>
    <w:rsid w:val="00596FFC"/>
    <w:rsid w:val="005978E3"/>
    <w:rsid w:val="005A06E8"/>
    <w:rsid w:val="005A219B"/>
    <w:rsid w:val="005A2341"/>
    <w:rsid w:val="005A2777"/>
    <w:rsid w:val="005A2D1D"/>
    <w:rsid w:val="005A3F4F"/>
    <w:rsid w:val="005A469F"/>
    <w:rsid w:val="005A541D"/>
    <w:rsid w:val="005A5A08"/>
    <w:rsid w:val="005A5A23"/>
    <w:rsid w:val="005A6076"/>
    <w:rsid w:val="005A6201"/>
    <w:rsid w:val="005A68BD"/>
    <w:rsid w:val="005A78F3"/>
    <w:rsid w:val="005A7C86"/>
    <w:rsid w:val="005A7D7B"/>
    <w:rsid w:val="005B0034"/>
    <w:rsid w:val="005B0349"/>
    <w:rsid w:val="005B04E1"/>
    <w:rsid w:val="005B04E2"/>
    <w:rsid w:val="005B22ED"/>
    <w:rsid w:val="005B245B"/>
    <w:rsid w:val="005B2999"/>
    <w:rsid w:val="005B32D4"/>
    <w:rsid w:val="005B3969"/>
    <w:rsid w:val="005B3BCD"/>
    <w:rsid w:val="005B4884"/>
    <w:rsid w:val="005B526A"/>
    <w:rsid w:val="005B5508"/>
    <w:rsid w:val="005B5555"/>
    <w:rsid w:val="005B5959"/>
    <w:rsid w:val="005B5BB0"/>
    <w:rsid w:val="005B7D2A"/>
    <w:rsid w:val="005B7F40"/>
    <w:rsid w:val="005C01EE"/>
    <w:rsid w:val="005C0681"/>
    <w:rsid w:val="005C086F"/>
    <w:rsid w:val="005C0C25"/>
    <w:rsid w:val="005C125F"/>
    <w:rsid w:val="005C1F8D"/>
    <w:rsid w:val="005C200B"/>
    <w:rsid w:val="005C21F2"/>
    <w:rsid w:val="005C2306"/>
    <w:rsid w:val="005C262E"/>
    <w:rsid w:val="005C2801"/>
    <w:rsid w:val="005C402E"/>
    <w:rsid w:val="005C48D6"/>
    <w:rsid w:val="005C5879"/>
    <w:rsid w:val="005C6590"/>
    <w:rsid w:val="005C6DF5"/>
    <w:rsid w:val="005C6EFD"/>
    <w:rsid w:val="005D08F5"/>
    <w:rsid w:val="005D0D1C"/>
    <w:rsid w:val="005D0F8B"/>
    <w:rsid w:val="005D206C"/>
    <w:rsid w:val="005D2513"/>
    <w:rsid w:val="005D2846"/>
    <w:rsid w:val="005D2879"/>
    <w:rsid w:val="005D2A3B"/>
    <w:rsid w:val="005D2CCD"/>
    <w:rsid w:val="005D2E6A"/>
    <w:rsid w:val="005D30DD"/>
    <w:rsid w:val="005D4072"/>
    <w:rsid w:val="005D41FB"/>
    <w:rsid w:val="005D447A"/>
    <w:rsid w:val="005D4BBF"/>
    <w:rsid w:val="005D56E9"/>
    <w:rsid w:val="005D5AD8"/>
    <w:rsid w:val="005D63BE"/>
    <w:rsid w:val="005D6A43"/>
    <w:rsid w:val="005D70A0"/>
    <w:rsid w:val="005D73BE"/>
    <w:rsid w:val="005D7B06"/>
    <w:rsid w:val="005E010B"/>
    <w:rsid w:val="005E049F"/>
    <w:rsid w:val="005E0D66"/>
    <w:rsid w:val="005E0F7D"/>
    <w:rsid w:val="005E15FF"/>
    <w:rsid w:val="005E1781"/>
    <w:rsid w:val="005E178E"/>
    <w:rsid w:val="005E1E53"/>
    <w:rsid w:val="005E2181"/>
    <w:rsid w:val="005E21DD"/>
    <w:rsid w:val="005E28DF"/>
    <w:rsid w:val="005E2C09"/>
    <w:rsid w:val="005E2E32"/>
    <w:rsid w:val="005E2E76"/>
    <w:rsid w:val="005E3441"/>
    <w:rsid w:val="005E3B08"/>
    <w:rsid w:val="005E401A"/>
    <w:rsid w:val="005E58FF"/>
    <w:rsid w:val="005E5F62"/>
    <w:rsid w:val="005E62A9"/>
    <w:rsid w:val="005E649D"/>
    <w:rsid w:val="005E6CF7"/>
    <w:rsid w:val="005E7129"/>
    <w:rsid w:val="005E76DF"/>
    <w:rsid w:val="005E7A58"/>
    <w:rsid w:val="005F0433"/>
    <w:rsid w:val="005F0FCA"/>
    <w:rsid w:val="005F1682"/>
    <w:rsid w:val="005F1CA5"/>
    <w:rsid w:val="005F2EFC"/>
    <w:rsid w:val="005F3718"/>
    <w:rsid w:val="005F37D1"/>
    <w:rsid w:val="005F4420"/>
    <w:rsid w:val="005F462C"/>
    <w:rsid w:val="005F481E"/>
    <w:rsid w:val="005F4E38"/>
    <w:rsid w:val="005F58B1"/>
    <w:rsid w:val="005F5F12"/>
    <w:rsid w:val="005F6309"/>
    <w:rsid w:val="005F6997"/>
    <w:rsid w:val="005F79C0"/>
    <w:rsid w:val="0060023B"/>
    <w:rsid w:val="00600E57"/>
    <w:rsid w:val="006015A2"/>
    <w:rsid w:val="0060172A"/>
    <w:rsid w:val="006024A8"/>
    <w:rsid w:val="006028A6"/>
    <w:rsid w:val="00602D96"/>
    <w:rsid w:val="006034B4"/>
    <w:rsid w:val="0060368B"/>
    <w:rsid w:val="0060458B"/>
    <w:rsid w:val="00604872"/>
    <w:rsid w:val="006049C9"/>
    <w:rsid w:val="00604C55"/>
    <w:rsid w:val="00604D1F"/>
    <w:rsid w:val="00606232"/>
    <w:rsid w:val="006067C6"/>
    <w:rsid w:val="00607186"/>
    <w:rsid w:val="0060729B"/>
    <w:rsid w:val="00607438"/>
    <w:rsid w:val="0061026E"/>
    <w:rsid w:val="00610A87"/>
    <w:rsid w:val="00610AAB"/>
    <w:rsid w:val="00610ED3"/>
    <w:rsid w:val="00610F6C"/>
    <w:rsid w:val="00611B3E"/>
    <w:rsid w:val="0061206B"/>
    <w:rsid w:val="00612775"/>
    <w:rsid w:val="00612C75"/>
    <w:rsid w:val="00612EF7"/>
    <w:rsid w:val="00613578"/>
    <w:rsid w:val="00613D16"/>
    <w:rsid w:val="006140F2"/>
    <w:rsid w:val="006144F6"/>
    <w:rsid w:val="00615967"/>
    <w:rsid w:val="00615B19"/>
    <w:rsid w:val="006160E1"/>
    <w:rsid w:val="006165A5"/>
    <w:rsid w:val="00616614"/>
    <w:rsid w:val="00616625"/>
    <w:rsid w:val="006167C3"/>
    <w:rsid w:val="00616A48"/>
    <w:rsid w:val="00616D2B"/>
    <w:rsid w:val="0061752B"/>
    <w:rsid w:val="00617A58"/>
    <w:rsid w:val="00620953"/>
    <w:rsid w:val="0062099B"/>
    <w:rsid w:val="00620F3C"/>
    <w:rsid w:val="00621805"/>
    <w:rsid w:val="006218DA"/>
    <w:rsid w:val="00621BBE"/>
    <w:rsid w:val="00622C09"/>
    <w:rsid w:val="00622E68"/>
    <w:rsid w:val="00622F25"/>
    <w:rsid w:val="00623454"/>
    <w:rsid w:val="006243D5"/>
    <w:rsid w:val="006246DB"/>
    <w:rsid w:val="0062474D"/>
    <w:rsid w:val="00624EB0"/>
    <w:rsid w:val="0062565D"/>
    <w:rsid w:val="006257B4"/>
    <w:rsid w:val="0062592E"/>
    <w:rsid w:val="00625B4D"/>
    <w:rsid w:val="0062712C"/>
    <w:rsid w:val="00630F94"/>
    <w:rsid w:val="00631875"/>
    <w:rsid w:val="00632A30"/>
    <w:rsid w:val="00632FF9"/>
    <w:rsid w:val="0063301C"/>
    <w:rsid w:val="00633A43"/>
    <w:rsid w:val="00633B4C"/>
    <w:rsid w:val="00633C2B"/>
    <w:rsid w:val="00633D92"/>
    <w:rsid w:val="0063492B"/>
    <w:rsid w:val="00635389"/>
    <w:rsid w:val="006356A8"/>
    <w:rsid w:val="00635AC1"/>
    <w:rsid w:val="00635B9C"/>
    <w:rsid w:val="00635EB5"/>
    <w:rsid w:val="0064006C"/>
    <w:rsid w:val="0064068A"/>
    <w:rsid w:val="006417E7"/>
    <w:rsid w:val="00641DF4"/>
    <w:rsid w:val="006428EF"/>
    <w:rsid w:val="00642CC0"/>
    <w:rsid w:val="00643484"/>
    <w:rsid w:val="00643893"/>
    <w:rsid w:val="0064392B"/>
    <w:rsid w:val="006440E7"/>
    <w:rsid w:val="00644258"/>
    <w:rsid w:val="006442A2"/>
    <w:rsid w:val="0064499D"/>
    <w:rsid w:val="00644B02"/>
    <w:rsid w:val="006467A0"/>
    <w:rsid w:val="00646923"/>
    <w:rsid w:val="006479CF"/>
    <w:rsid w:val="00647B9A"/>
    <w:rsid w:val="00647F77"/>
    <w:rsid w:val="00650867"/>
    <w:rsid w:val="00651139"/>
    <w:rsid w:val="00651256"/>
    <w:rsid w:val="00651A10"/>
    <w:rsid w:val="00651E27"/>
    <w:rsid w:val="00652103"/>
    <w:rsid w:val="00652A16"/>
    <w:rsid w:val="00652B15"/>
    <w:rsid w:val="00652C89"/>
    <w:rsid w:val="0065479E"/>
    <w:rsid w:val="00655446"/>
    <w:rsid w:val="006564EF"/>
    <w:rsid w:val="00656AAD"/>
    <w:rsid w:val="0065707A"/>
    <w:rsid w:val="00657958"/>
    <w:rsid w:val="0066072F"/>
    <w:rsid w:val="00661107"/>
    <w:rsid w:val="0066174A"/>
    <w:rsid w:val="006618A1"/>
    <w:rsid w:val="00661EC4"/>
    <w:rsid w:val="00662232"/>
    <w:rsid w:val="006626EF"/>
    <w:rsid w:val="00662CA1"/>
    <w:rsid w:val="00662D25"/>
    <w:rsid w:val="00663569"/>
    <w:rsid w:val="006648F4"/>
    <w:rsid w:val="006655CC"/>
    <w:rsid w:val="006661BA"/>
    <w:rsid w:val="006667B9"/>
    <w:rsid w:val="006669EB"/>
    <w:rsid w:val="00666E1F"/>
    <w:rsid w:val="006703CA"/>
    <w:rsid w:val="00670A5A"/>
    <w:rsid w:val="00673188"/>
    <w:rsid w:val="00673616"/>
    <w:rsid w:val="00673C97"/>
    <w:rsid w:val="00675967"/>
    <w:rsid w:val="00676119"/>
    <w:rsid w:val="00676241"/>
    <w:rsid w:val="006769CF"/>
    <w:rsid w:val="00676D24"/>
    <w:rsid w:val="00677A33"/>
    <w:rsid w:val="00680237"/>
    <w:rsid w:val="0068052A"/>
    <w:rsid w:val="00681F8E"/>
    <w:rsid w:val="00681FD0"/>
    <w:rsid w:val="00681FDC"/>
    <w:rsid w:val="00682345"/>
    <w:rsid w:val="006831B5"/>
    <w:rsid w:val="00683259"/>
    <w:rsid w:val="006841EC"/>
    <w:rsid w:val="00684999"/>
    <w:rsid w:val="00684E8C"/>
    <w:rsid w:val="006850C0"/>
    <w:rsid w:val="00685B77"/>
    <w:rsid w:val="0068648E"/>
    <w:rsid w:val="00686B19"/>
    <w:rsid w:val="00686C14"/>
    <w:rsid w:val="00687A89"/>
    <w:rsid w:val="00690687"/>
    <w:rsid w:val="006910A0"/>
    <w:rsid w:val="00691878"/>
    <w:rsid w:val="00691CA2"/>
    <w:rsid w:val="00691DE4"/>
    <w:rsid w:val="00691EDF"/>
    <w:rsid w:val="006924E9"/>
    <w:rsid w:val="00694721"/>
    <w:rsid w:val="00694A08"/>
    <w:rsid w:val="00695705"/>
    <w:rsid w:val="0069572F"/>
    <w:rsid w:val="0069651A"/>
    <w:rsid w:val="00696CFA"/>
    <w:rsid w:val="00697B94"/>
    <w:rsid w:val="00697E68"/>
    <w:rsid w:val="006A00E2"/>
    <w:rsid w:val="006A022C"/>
    <w:rsid w:val="006A0295"/>
    <w:rsid w:val="006A0545"/>
    <w:rsid w:val="006A0AB8"/>
    <w:rsid w:val="006A0C44"/>
    <w:rsid w:val="006A13C8"/>
    <w:rsid w:val="006A1E13"/>
    <w:rsid w:val="006A231B"/>
    <w:rsid w:val="006A28AA"/>
    <w:rsid w:val="006A34C1"/>
    <w:rsid w:val="006A37FE"/>
    <w:rsid w:val="006A3FF7"/>
    <w:rsid w:val="006A4AD3"/>
    <w:rsid w:val="006A6075"/>
    <w:rsid w:val="006A6631"/>
    <w:rsid w:val="006B034B"/>
    <w:rsid w:val="006B0A28"/>
    <w:rsid w:val="006B1882"/>
    <w:rsid w:val="006B2068"/>
    <w:rsid w:val="006B2375"/>
    <w:rsid w:val="006B2473"/>
    <w:rsid w:val="006B2B9D"/>
    <w:rsid w:val="006B3257"/>
    <w:rsid w:val="006B383A"/>
    <w:rsid w:val="006B56E8"/>
    <w:rsid w:val="006B5FB0"/>
    <w:rsid w:val="006B6AF1"/>
    <w:rsid w:val="006B6DB0"/>
    <w:rsid w:val="006B7DFA"/>
    <w:rsid w:val="006C02E2"/>
    <w:rsid w:val="006C0A9C"/>
    <w:rsid w:val="006C0BFC"/>
    <w:rsid w:val="006C19EB"/>
    <w:rsid w:val="006C29DC"/>
    <w:rsid w:val="006C3F78"/>
    <w:rsid w:val="006C4095"/>
    <w:rsid w:val="006C5C0C"/>
    <w:rsid w:val="006C5C72"/>
    <w:rsid w:val="006C5E0E"/>
    <w:rsid w:val="006C5EFC"/>
    <w:rsid w:val="006C6855"/>
    <w:rsid w:val="006C6BB7"/>
    <w:rsid w:val="006C72B3"/>
    <w:rsid w:val="006D09F2"/>
    <w:rsid w:val="006D0B9C"/>
    <w:rsid w:val="006D0C4B"/>
    <w:rsid w:val="006D0E2B"/>
    <w:rsid w:val="006D107F"/>
    <w:rsid w:val="006D1229"/>
    <w:rsid w:val="006D28D3"/>
    <w:rsid w:val="006D2917"/>
    <w:rsid w:val="006D3EC3"/>
    <w:rsid w:val="006D3EF7"/>
    <w:rsid w:val="006D456A"/>
    <w:rsid w:val="006D5850"/>
    <w:rsid w:val="006D7371"/>
    <w:rsid w:val="006E0036"/>
    <w:rsid w:val="006E0528"/>
    <w:rsid w:val="006E0F5C"/>
    <w:rsid w:val="006E2169"/>
    <w:rsid w:val="006E2567"/>
    <w:rsid w:val="006E2C8D"/>
    <w:rsid w:val="006E3126"/>
    <w:rsid w:val="006E3142"/>
    <w:rsid w:val="006E3A41"/>
    <w:rsid w:val="006E3E0E"/>
    <w:rsid w:val="006E4EFC"/>
    <w:rsid w:val="006E566D"/>
    <w:rsid w:val="006E6E44"/>
    <w:rsid w:val="006E7341"/>
    <w:rsid w:val="006F0347"/>
    <w:rsid w:val="006F092E"/>
    <w:rsid w:val="006F0D4B"/>
    <w:rsid w:val="006F127E"/>
    <w:rsid w:val="006F1915"/>
    <w:rsid w:val="006F1C1B"/>
    <w:rsid w:val="006F27CD"/>
    <w:rsid w:val="006F2CB6"/>
    <w:rsid w:val="006F2F28"/>
    <w:rsid w:val="006F3515"/>
    <w:rsid w:val="006F3563"/>
    <w:rsid w:val="006F35FC"/>
    <w:rsid w:val="006F36DD"/>
    <w:rsid w:val="006F3E64"/>
    <w:rsid w:val="006F407C"/>
    <w:rsid w:val="006F416B"/>
    <w:rsid w:val="006F4634"/>
    <w:rsid w:val="006F472A"/>
    <w:rsid w:val="006F4902"/>
    <w:rsid w:val="006F52DD"/>
    <w:rsid w:val="006F55FA"/>
    <w:rsid w:val="006F5EA5"/>
    <w:rsid w:val="006F6776"/>
    <w:rsid w:val="006F68D7"/>
    <w:rsid w:val="006F6DF1"/>
    <w:rsid w:val="006F7B6A"/>
    <w:rsid w:val="007009FC"/>
    <w:rsid w:val="00700C0C"/>
    <w:rsid w:val="00700C27"/>
    <w:rsid w:val="007022ED"/>
    <w:rsid w:val="0070249C"/>
    <w:rsid w:val="007028E3"/>
    <w:rsid w:val="0070299F"/>
    <w:rsid w:val="00703002"/>
    <w:rsid w:val="0070321F"/>
    <w:rsid w:val="007045A6"/>
    <w:rsid w:val="0070486C"/>
    <w:rsid w:val="00704C51"/>
    <w:rsid w:val="00705870"/>
    <w:rsid w:val="00705883"/>
    <w:rsid w:val="0070667F"/>
    <w:rsid w:val="00706EB5"/>
    <w:rsid w:val="00707356"/>
    <w:rsid w:val="00707DED"/>
    <w:rsid w:val="007103C1"/>
    <w:rsid w:val="00711053"/>
    <w:rsid w:val="00711748"/>
    <w:rsid w:val="00711D5A"/>
    <w:rsid w:val="007124FB"/>
    <w:rsid w:val="007126E4"/>
    <w:rsid w:val="00712D39"/>
    <w:rsid w:val="00713619"/>
    <w:rsid w:val="007136C7"/>
    <w:rsid w:val="00713B66"/>
    <w:rsid w:val="00713C77"/>
    <w:rsid w:val="0071453C"/>
    <w:rsid w:val="00714E87"/>
    <w:rsid w:val="00715CF5"/>
    <w:rsid w:val="00716A4D"/>
    <w:rsid w:val="00716D64"/>
    <w:rsid w:val="00717311"/>
    <w:rsid w:val="00717839"/>
    <w:rsid w:val="007200CA"/>
    <w:rsid w:val="0072074B"/>
    <w:rsid w:val="007217EF"/>
    <w:rsid w:val="00722233"/>
    <w:rsid w:val="00722749"/>
    <w:rsid w:val="00722C90"/>
    <w:rsid w:val="007230B5"/>
    <w:rsid w:val="007236C7"/>
    <w:rsid w:val="00723B34"/>
    <w:rsid w:val="007248A4"/>
    <w:rsid w:val="00724A00"/>
    <w:rsid w:val="007250B5"/>
    <w:rsid w:val="00726A4E"/>
    <w:rsid w:val="00726AB0"/>
    <w:rsid w:val="00726D5B"/>
    <w:rsid w:val="00730288"/>
    <w:rsid w:val="0073063E"/>
    <w:rsid w:val="00730CE4"/>
    <w:rsid w:val="00730E9D"/>
    <w:rsid w:val="00731591"/>
    <w:rsid w:val="007317A8"/>
    <w:rsid w:val="00731808"/>
    <w:rsid w:val="00731C16"/>
    <w:rsid w:val="00733765"/>
    <w:rsid w:val="00733C86"/>
    <w:rsid w:val="00733E07"/>
    <w:rsid w:val="007351D3"/>
    <w:rsid w:val="00735BBA"/>
    <w:rsid w:val="0073635C"/>
    <w:rsid w:val="007370C2"/>
    <w:rsid w:val="00737123"/>
    <w:rsid w:val="00737146"/>
    <w:rsid w:val="007372C1"/>
    <w:rsid w:val="007376CD"/>
    <w:rsid w:val="00737B11"/>
    <w:rsid w:val="007406D2"/>
    <w:rsid w:val="00740FE0"/>
    <w:rsid w:val="007413BF"/>
    <w:rsid w:val="00741D9B"/>
    <w:rsid w:val="00741DF6"/>
    <w:rsid w:val="00741F75"/>
    <w:rsid w:val="00742E5B"/>
    <w:rsid w:val="007430D2"/>
    <w:rsid w:val="0074400A"/>
    <w:rsid w:val="00744203"/>
    <w:rsid w:val="00744356"/>
    <w:rsid w:val="0074438A"/>
    <w:rsid w:val="00744C79"/>
    <w:rsid w:val="00744FAB"/>
    <w:rsid w:val="007453B6"/>
    <w:rsid w:val="00745470"/>
    <w:rsid w:val="00745E45"/>
    <w:rsid w:val="0074611E"/>
    <w:rsid w:val="0074637F"/>
    <w:rsid w:val="00746FE3"/>
    <w:rsid w:val="00747B03"/>
    <w:rsid w:val="00747BA8"/>
    <w:rsid w:val="00747EE3"/>
    <w:rsid w:val="00750892"/>
    <w:rsid w:val="00750ED6"/>
    <w:rsid w:val="0075186B"/>
    <w:rsid w:val="00751A19"/>
    <w:rsid w:val="00751BF7"/>
    <w:rsid w:val="00751D5A"/>
    <w:rsid w:val="007523D4"/>
    <w:rsid w:val="00752738"/>
    <w:rsid w:val="0075314F"/>
    <w:rsid w:val="00753ABD"/>
    <w:rsid w:val="007543CA"/>
    <w:rsid w:val="0075486D"/>
    <w:rsid w:val="00755D64"/>
    <w:rsid w:val="00756319"/>
    <w:rsid w:val="00756327"/>
    <w:rsid w:val="00756565"/>
    <w:rsid w:val="007566D1"/>
    <w:rsid w:val="00760184"/>
    <w:rsid w:val="007603B9"/>
    <w:rsid w:val="0076045B"/>
    <w:rsid w:val="00760C16"/>
    <w:rsid w:val="00761820"/>
    <w:rsid w:val="00761B6F"/>
    <w:rsid w:val="00762231"/>
    <w:rsid w:val="0076347C"/>
    <w:rsid w:val="00763544"/>
    <w:rsid w:val="00763DF1"/>
    <w:rsid w:val="007641BD"/>
    <w:rsid w:val="007643C9"/>
    <w:rsid w:val="00764718"/>
    <w:rsid w:val="00764860"/>
    <w:rsid w:val="00764AC6"/>
    <w:rsid w:val="00764E65"/>
    <w:rsid w:val="00765873"/>
    <w:rsid w:val="007658DE"/>
    <w:rsid w:val="00765CA3"/>
    <w:rsid w:val="00766D0B"/>
    <w:rsid w:val="00766EAA"/>
    <w:rsid w:val="007676FE"/>
    <w:rsid w:val="00767925"/>
    <w:rsid w:val="007701FD"/>
    <w:rsid w:val="00770301"/>
    <w:rsid w:val="007705A4"/>
    <w:rsid w:val="00770AB1"/>
    <w:rsid w:val="00770BFD"/>
    <w:rsid w:val="00770CFF"/>
    <w:rsid w:val="00772784"/>
    <w:rsid w:val="0077283B"/>
    <w:rsid w:val="00773381"/>
    <w:rsid w:val="00774683"/>
    <w:rsid w:val="00774913"/>
    <w:rsid w:val="007753B4"/>
    <w:rsid w:val="00775741"/>
    <w:rsid w:val="00775A4E"/>
    <w:rsid w:val="00776931"/>
    <w:rsid w:val="00776D88"/>
    <w:rsid w:val="00777639"/>
    <w:rsid w:val="00780797"/>
    <w:rsid w:val="00780F8B"/>
    <w:rsid w:val="00781259"/>
    <w:rsid w:val="0078173B"/>
    <w:rsid w:val="0078215D"/>
    <w:rsid w:val="0078219C"/>
    <w:rsid w:val="007827CD"/>
    <w:rsid w:val="00782D9F"/>
    <w:rsid w:val="00782F1E"/>
    <w:rsid w:val="00783001"/>
    <w:rsid w:val="00783DD2"/>
    <w:rsid w:val="00783DD9"/>
    <w:rsid w:val="0078426B"/>
    <w:rsid w:val="007850FB"/>
    <w:rsid w:val="00786A6C"/>
    <w:rsid w:val="00786DE8"/>
    <w:rsid w:val="00786FDB"/>
    <w:rsid w:val="00787051"/>
    <w:rsid w:val="0079005E"/>
    <w:rsid w:val="0079053D"/>
    <w:rsid w:val="007906AE"/>
    <w:rsid w:val="00790842"/>
    <w:rsid w:val="00790931"/>
    <w:rsid w:val="00790B17"/>
    <w:rsid w:val="00791A9A"/>
    <w:rsid w:val="00792608"/>
    <w:rsid w:val="00792815"/>
    <w:rsid w:val="00792A6D"/>
    <w:rsid w:val="00792BD3"/>
    <w:rsid w:val="0079302F"/>
    <w:rsid w:val="0079325B"/>
    <w:rsid w:val="00794152"/>
    <w:rsid w:val="0079466A"/>
    <w:rsid w:val="00794DAB"/>
    <w:rsid w:val="00795564"/>
    <w:rsid w:val="00795D64"/>
    <w:rsid w:val="0079626D"/>
    <w:rsid w:val="0079659C"/>
    <w:rsid w:val="00796ABC"/>
    <w:rsid w:val="00797014"/>
    <w:rsid w:val="00797072"/>
    <w:rsid w:val="007971F1"/>
    <w:rsid w:val="00797596"/>
    <w:rsid w:val="00797C5D"/>
    <w:rsid w:val="007A0691"/>
    <w:rsid w:val="007A0939"/>
    <w:rsid w:val="007A0FF1"/>
    <w:rsid w:val="007A10AA"/>
    <w:rsid w:val="007A1459"/>
    <w:rsid w:val="007A1508"/>
    <w:rsid w:val="007A1761"/>
    <w:rsid w:val="007A18C3"/>
    <w:rsid w:val="007A24AA"/>
    <w:rsid w:val="007A2C5D"/>
    <w:rsid w:val="007A3BC4"/>
    <w:rsid w:val="007A450C"/>
    <w:rsid w:val="007A46DE"/>
    <w:rsid w:val="007A4F6D"/>
    <w:rsid w:val="007A521D"/>
    <w:rsid w:val="007A522C"/>
    <w:rsid w:val="007A5336"/>
    <w:rsid w:val="007A55C4"/>
    <w:rsid w:val="007A5678"/>
    <w:rsid w:val="007A736F"/>
    <w:rsid w:val="007A7A02"/>
    <w:rsid w:val="007A7E31"/>
    <w:rsid w:val="007B00E7"/>
    <w:rsid w:val="007B0627"/>
    <w:rsid w:val="007B0E2E"/>
    <w:rsid w:val="007B1823"/>
    <w:rsid w:val="007B2506"/>
    <w:rsid w:val="007B2F0F"/>
    <w:rsid w:val="007B316F"/>
    <w:rsid w:val="007B347D"/>
    <w:rsid w:val="007B371E"/>
    <w:rsid w:val="007B3792"/>
    <w:rsid w:val="007B4266"/>
    <w:rsid w:val="007B4391"/>
    <w:rsid w:val="007B45A0"/>
    <w:rsid w:val="007B46FD"/>
    <w:rsid w:val="007B4FFD"/>
    <w:rsid w:val="007B5C23"/>
    <w:rsid w:val="007B5E84"/>
    <w:rsid w:val="007B615F"/>
    <w:rsid w:val="007B66A6"/>
    <w:rsid w:val="007B66A8"/>
    <w:rsid w:val="007B6BD3"/>
    <w:rsid w:val="007B78C6"/>
    <w:rsid w:val="007B7E2F"/>
    <w:rsid w:val="007C021B"/>
    <w:rsid w:val="007C1290"/>
    <w:rsid w:val="007C2172"/>
    <w:rsid w:val="007C2250"/>
    <w:rsid w:val="007C351B"/>
    <w:rsid w:val="007C35B4"/>
    <w:rsid w:val="007C55C2"/>
    <w:rsid w:val="007C58C8"/>
    <w:rsid w:val="007C67DC"/>
    <w:rsid w:val="007C7882"/>
    <w:rsid w:val="007C7AC2"/>
    <w:rsid w:val="007D0B43"/>
    <w:rsid w:val="007D12E7"/>
    <w:rsid w:val="007D21F2"/>
    <w:rsid w:val="007D2A3C"/>
    <w:rsid w:val="007D2DBB"/>
    <w:rsid w:val="007D3203"/>
    <w:rsid w:val="007D34FE"/>
    <w:rsid w:val="007D3590"/>
    <w:rsid w:val="007D3937"/>
    <w:rsid w:val="007D4010"/>
    <w:rsid w:val="007D4E01"/>
    <w:rsid w:val="007D5086"/>
    <w:rsid w:val="007D5537"/>
    <w:rsid w:val="007D5D65"/>
    <w:rsid w:val="007D6CC3"/>
    <w:rsid w:val="007D702A"/>
    <w:rsid w:val="007D75E3"/>
    <w:rsid w:val="007E076E"/>
    <w:rsid w:val="007E1BC3"/>
    <w:rsid w:val="007E2002"/>
    <w:rsid w:val="007E217D"/>
    <w:rsid w:val="007E23CB"/>
    <w:rsid w:val="007E2E64"/>
    <w:rsid w:val="007E2E7D"/>
    <w:rsid w:val="007E33BD"/>
    <w:rsid w:val="007E46EB"/>
    <w:rsid w:val="007E4EDC"/>
    <w:rsid w:val="007E51B9"/>
    <w:rsid w:val="007E53F5"/>
    <w:rsid w:val="007E5573"/>
    <w:rsid w:val="007E5F0E"/>
    <w:rsid w:val="007E603B"/>
    <w:rsid w:val="007E62DF"/>
    <w:rsid w:val="007E6D6A"/>
    <w:rsid w:val="007E73BE"/>
    <w:rsid w:val="007E774E"/>
    <w:rsid w:val="007E7F6B"/>
    <w:rsid w:val="007F05D6"/>
    <w:rsid w:val="007F1569"/>
    <w:rsid w:val="007F1847"/>
    <w:rsid w:val="007F1F5B"/>
    <w:rsid w:val="007F2315"/>
    <w:rsid w:val="007F315A"/>
    <w:rsid w:val="007F3ACB"/>
    <w:rsid w:val="007F428A"/>
    <w:rsid w:val="007F4B93"/>
    <w:rsid w:val="007F54B0"/>
    <w:rsid w:val="007F590A"/>
    <w:rsid w:val="007F5C6F"/>
    <w:rsid w:val="007F6600"/>
    <w:rsid w:val="007F686B"/>
    <w:rsid w:val="007F68D7"/>
    <w:rsid w:val="007F6BBE"/>
    <w:rsid w:val="007F6FC6"/>
    <w:rsid w:val="007F7534"/>
    <w:rsid w:val="007F7C54"/>
    <w:rsid w:val="008003E1"/>
    <w:rsid w:val="00801BE3"/>
    <w:rsid w:val="00802A1F"/>
    <w:rsid w:val="00802D8C"/>
    <w:rsid w:val="008036FE"/>
    <w:rsid w:val="00803843"/>
    <w:rsid w:val="00803D5F"/>
    <w:rsid w:val="008051A2"/>
    <w:rsid w:val="008051B2"/>
    <w:rsid w:val="00805630"/>
    <w:rsid w:val="00806543"/>
    <w:rsid w:val="00806E27"/>
    <w:rsid w:val="00807B20"/>
    <w:rsid w:val="00807C69"/>
    <w:rsid w:val="0081023B"/>
    <w:rsid w:val="0081143B"/>
    <w:rsid w:val="00811B0E"/>
    <w:rsid w:val="00811D6A"/>
    <w:rsid w:val="00811E46"/>
    <w:rsid w:val="0081231D"/>
    <w:rsid w:val="0081254F"/>
    <w:rsid w:val="00812F17"/>
    <w:rsid w:val="00813794"/>
    <w:rsid w:val="00814393"/>
    <w:rsid w:val="00814445"/>
    <w:rsid w:val="00814F5C"/>
    <w:rsid w:val="008157BC"/>
    <w:rsid w:val="008158F7"/>
    <w:rsid w:val="008159D3"/>
    <w:rsid w:val="0081649D"/>
    <w:rsid w:val="00816BC9"/>
    <w:rsid w:val="0081796F"/>
    <w:rsid w:val="00817B2C"/>
    <w:rsid w:val="00817C7E"/>
    <w:rsid w:val="00817F0F"/>
    <w:rsid w:val="008201C4"/>
    <w:rsid w:val="00821BC1"/>
    <w:rsid w:val="00821CD3"/>
    <w:rsid w:val="00821D2F"/>
    <w:rsid w:val="00822727"/>
    <w:rsid w:val="008228B0"/>
    <w:rsid w:val="00822DF3"/>
    <w:rsid w:val="00823D97"/>
    <w:rsid w:val="00824403"/>
    <w:rsid w:val="00824606"/>
    <w:rsid w:val="0082515E"/>
    <w:rsid w:val="0082589E"/>
    <w:rsid w:val="00825C61"/>
    <w:rsid w:val="008261A6"/>
    <w:rsid w:val="00826CA1"/>
    <w:rsid w:val="00826EBD"/>
    <w:rsid w:val="00826F62"/>
    <w:rsid w:val="0083027B"/>
    <w:rsid w:val="0083051C"/>
    <w:rsid w:val="00830C5D"/>
    <w:rsid w:val="0083128E"/>
    <w:rsid w:val="008313CF"/>
    <w:rsid w:val="00831585"/>
    <w:rsid w:val="00832102"/>
    <w:rsid w:val="00833102"/>
    <w:rsid w:val="008335AF"/>
    <w:rsid w:val="00833B7B"/>
    <w:rsid w:val="00833EE5"/>
    <w:rsid w:val="00835A96"/>
    <w:rsid w:val="0083661F"/>
    <w:rsid w:val="008368C7"/>
    <w:rsid w:val="00836FE7"/>
    <w:rsid w:val="008372C9"/>
    <w:rsid w:val="0083730D"/>
    <w:rsid w:val="0084029A"/>
    <w:rsid w:val="00840823"/>
    <w:rsid w:val="00840A3E"/>
    <w:rsid w:val="00840F74"/>
    <w:rsid w:val="008419BE"/>
    <w:rsid w:val="00841B5B"/>
    <w:rsid w:val="00843207"/>
    <w:rsid w:val="0084360E"/>
    <w:rsid w:val="00844021"/>
    <w:rsid w:val="008443EA"/>
    <w:rsid w:val="00844410"/>
    <w:rsid w:val="00844844"/>
    <w:rsid w:val="00844C39"/>
    <w:rsid w:val="00845211"/>
    <w:rsid w:val="00845D15"/>
    <w:rsid w:val="00846EBB"/>
    <w:rsid w:val="00847A6D"/>
    <w:rsid w:val="00847C43"/>
    <w:rsid w:val="00850BC6"/>
    <w:rsid w:val="00850D9F"/>
    <w:rsid w:val="008513D7"/>
    <w:rsid w:val="0085159A"/>
    <w:rsid w:val="00851B2B"/>
    <w:rsid w:val="00851F68"/>
    <w:rsid w:val="0085287A"/>
    <w:rsid w:val="00852EAA"/>
    <w:rsid w:val="008538E0"/>
    <w:rsid w:val="00853DC9"/>
    <w:rsid w:val="00853DE2"/>
    <w:rsid w:val="00854257"/>
    <w:rsid w:val="008545ED"/>
    <w:rsid w:val="008546D0"/>
    <w:rsid w:val="00854A83"/>
    <w:rsid w:val="008551C1"/>
    <w:rsid w:val="00855DC3"/>
    <w:rsid w:val="00856011"/>
    <w:rsid w:val="0085619E"/>
    <w:rsid w:val="00856B63"/>
    <w:rsid w:val="008574BE"/>
    <w:rsid w:val="00860061"/>
    <w:rsid w:val="00860236"/>
    <w:rsid w:val="00860837"/>
    <w:rsid w:val="008611E8"/>
    <w:rsid w:val="00861AEE"/>
    <w:rsid w:val="00861C29"/>
    <w:rsid w:val="008628F8"/>
    <w:rsid w:val="00862B79"/>
    <w:rsid w:val="00862E90"/>
    <w:rsid w:val="00862EB7"/>
    <w:rsid w:val="0086305C"/>
    <w:rsid w:val="0086348E"/>
    <w:rsid w:val="008635DD"/>
    <w:rsid w:val="008637D2"/>
    <w:rsid w:val="008642A3"/>
    <w:rsid w:val="008643A9"/>
    <w:rsid w:val="008645AC"/>
    <w:rsid w:val="008653E4"/>
    <w:rsid w:val="00865F1D"/>
    <w:rsid w:val="00866298"/>
    <w:rsid w:val="008663ED"/>
    <w:rsid w:val="008664AD"/>
    <w:rsid w:val="00867D4E"/>
    <w:rsid w:val="00870258"/>
    <w:rsid w:val="008712F7"/>
    <w:rsid w:val="008713BB"/>
    <w:rsid w:val="008717A7"/>
    <w:rsid w:val="008720C8"/>
    <w:rsid w:val="00872749"/>
    <w:rsid w:val="008735E2"/>
    <w:rsid w:val="00873ACA"/>
    <w:rsid w:val="008747CD"/>
    <w:rsid w:val="00874F15"/>
    <w:rsid w:val="00875095"/>
    <w:rsid w:val="0087560A"/>
    <w:rsid w:val="00875615"/>
    <w:rsid w:val="0087561B"/>
    <w:rsid w:val="008760B9"/>
    <w:rsid w:val="00876541"/>
    <w:rsid w:val="00876590"/>
    <w:rsid w:val="00876930"/>
    <w:rsid w:val="00876B6F"/>
    <w:rsid w:val="0087724D"/>
    <w:rsid w:val="00880328"/>
    <w:rsid w:val="008805EE"/>
    <w:rsid w:val="0088122D"/>
    <w:rsid w:val="0088187E"/>
    <w:rsid w:val="00883712"/>
    <w:rsid w:val="008837E6"/>
    <w:rsid w:val="00884100"/>
    <w:rsid w:val="00884EC9"/>
    <w:rsid w:val="00884F71"/>
    <w:rsid w:val="00885672"/>
    <w:rsid w:val="00885ABB"/>
    <w:rsid w:val="00885EE0"/>
    <w:rsid w:val="00885F0C"/>
    <w:rsid w:val="0088648D"/>
    <w:rsid w:val="0089053C"/>
    <w:rsid w:val="00890641"/>
    <w:rsid w:val="00890701"/>
    <w:rsid w:val="0089110D"/>
    <w:rsid w:val="008916B1"/>
    <w:rsid w:val="008916E3"/>
    <w:rsid w:val="00891AC8"/>
    <w:rsid w:val="00891B96"/>
    <w:rsid w:val="00891C28"/>
    <w:rsid w:val="00892331"/>
    <w:rsid w:val="00892661"/>
    <w:rsid w:val="008929CA"/>
    <w:rsid w:val="008931AD"/>
    <w:rsid w:val="0089361C"/>
    <w:rsid w:val="008939E4"/>
    <w:rsid w:val="00893A65"/>
    <w:rsid w:val="00893B0F"/>
    <w:rsid w:val="0089459C"/>
    <w:rsid w:val="00894757"/>
    <w:rsid w:val="008957FB"/>
    <w:rsid w:val="00895D27"/>
    <w:rsid w:val="00896194"/>
    <w:rsid w:val="00896BC4"/>
    <w:rsid w:val="00896CD6"/>
    <w:rsid w:val="00896DF0"/>
    <w:rsid w:val="008A02B4"/>
    <w:rsid w:val="008A0A55"/>
    <w:rsid w:val="008A0B0E"/>
    <w:rsid w:val="008A104B"/>
    <w:rsid w:val="008A2106"/>
    <w:rsid w:val="008A2390"/>
    <w:rsid w:val="008A27B1"/>
    <w:rsid w:val="008A34AC"/>
    <w:rsid w:val="008A35FA"/>
    <w:rsid w:val="008A36AC"/>
    <w:rsid w:val="008A4777"/>
    <w:rsid w:val="008A47CB"/>
    <w:rsid w:val="008A4F2A"/>
    <w:rsid w:val="008A556C"/>
    <w:rsid w:val="008A59E7"/>
    <w:rsid w:val="008A5A34"/>
    <w:rsid w:val="008A5B3C"/>
    <w:rsid w:val="008A6FC8"/>
    <w:rsid w:val="008A7DB5"/>
    <w:rsid w:val="008B0B2F"/>
    <w:rsid w:val="008B11DE"/>
    <w:rsid w:val="008B1A10"/>
    <w:rsid w:val="008B1E25"/>
    <w:rsid w:val="008B1FC3"/>
    <w:rsid w:val="008B32B3"/>
    <w:rsid w:val="008B4398"/>
    <w:rsid w:val="008B474D"/>
    <w:rsid w:val="008B489C"/>
    <w:rsid w:val="008B601C"/>
    <w:rsid w:val="008B62A0"/>
    <w:rsid w:val="008B6C5D"/>
    <w:rsid w:val="008B70E1"/>
    <w:rsid w:val="008B726B"/>
    <w:rsid w:val="008B7574"/>
    <w:rsid w:val="008B7887"/>
    <w:rsid w:val="008B7B64"/>
    <w:rsid w:val="008C01E8"/>
    <w:rsid w:val="008C1018"/>
    <w:rsid w:val="008C1262"/>
    <w:rsid w:val="008C1401"/>
    <w:rsid w:val="008C18AA"/>
    <w:rsid w:val="008C1932"/>
    <w:rsid w:val="008C1B6B"/>
    <w:rsid w:val="008C1E6B"/>
    <w:rsid w:val="008C235E"/>
    <w:rsid w:val="008C2F3B"/>
    <w:rsid w:val="008C4256"/>
    <w:rsid w:val="008C4CF2"/>
    <w:rsid w:val="008C4D76"/>
    <w:rsid w:val="008C56EE"/>
    <w:rsid w:val="008C6544"/>
    <w:rsid w:val="008C6D09"/>
    <w:rsid w:val="008C6FA5"/>
    <w:rsid w:val="008D0939"/>
    <w:rsid w:val="008D165F"/>
    <w:rsid w:val="008D199B"/>
    <w:rsid w:val="008D23B5"/>
    <w:rsid w:val="008D2776"/>
    <w:rsid w:val="008D2B08"/>
    <w:rsid w:val="008D2E62"/>
    <w:rsid w:val="008D2EE7"/>
    <w:rsid w:val="008D308C"/>
    <w:rsid w:val="008D415A"/>
    <w:rsid w:val="008D42A2"/>
    <w:rsid w:val="008D4344"/>
    <w:rsid w:val="008D435C"/>
    <w:rsid w:val="008D49C9"/>
    <w:rsid w:val="008D4C0E"/>
    <w:rsid w:val="008D53BB"/>
    <w:rsid w:val="008D64C1"/>
    <w:rsid w:val="008D77F5"/>
    <w:rsid w:val="008D7869"/>
    <w:rsid w:val="008D7DE1"/>
    <w:rsid w:val="008E0271"/>
    <w:rsid w:val="008E048A"/>
    <w:rsid w:val="008E092F"/>
    <w:rsid w:val="008E1135"/>
    <w:rsid w:val="008E1C50"/>
    <w:rsid w:val="008E2A05"/>
    <w:rsid w:val="008E386D"/>
    <w:rsid w:val="008E42FE"/>
    <w:rsid w:val="008E485C"/>
    <w:rsid w:val="008E49B6"/>
    <w:rsid w:val="008E4B76"/>
    <w:rsid w:val="008E4F20"/>
    <w:rsid w:val="008E5038"/>
    <w:rsid w:val="008E514D"/>
    <w:rsid w:val="008E52AE"/>
    <w:rsid w:val="008E563F"/>
    <w:rsid w:val="008E5D3A"/>
    <w:rsid w:val="008E6150"/>
    <w:rsid w:val="008E61E4"/>
    <w:rsid w:val="008E65C6"/>
    <w:rsid w:val="008E6780"/>
    <w:rsid w:val="008E6DA9"/>
    <w:rsid w:val="008E79C0"/>
    <w:rsid w:val="008F0519"/>
    <w:rsid w:val="008F0A85"/>
    <w:rsid w:val="008F0E7F"/>
    <w:rsid w:val="008F187F"/>
    <w:rsid w:val="008F1CD8"/>
    <w:rsid w:val="008F20F6"/>
    <w:rsid w:val="008F28B0"/>
    <w:rsid w:val="008F3629"/>
    <w:rsid w:val="008F3959"/>
    <w:rsid w:val="008F3CA6"/>
    <w:rsid w:val="008F3E46"/>
    <w:rsid w:val="008F40EE"/>
    <w:rsid w:val="008F4455"/>
    <w:rsid w:val="008F505E"/>
    <w:rsid w:val="008F51A0"/>
    <w:rsid w:val="008F53B4"/>
    <w:rsid w:val="008F5621"/>
    <w:rsid w:val="008F5788"/>
    <w:rsid w:val="008F5F82"/>
    <w:rsid w:val="008F63A3"/>
    <w:rsid w:val="008F6954"/>
    <w:rsid w:val="008F7172"/>
    <w:rsid w:val="008F7675"/>
    <w:rsid w:val="009001D7"/>
    <w:rsid w:val="009003C6"/>
    <w:rsid w:val="00900D95"/>
    <w:rsid w:val="00901D5E"/>
    <w:rsid w:val="009022E8"/>
    <w:rsid w:val="00902887"/>
    <w:rsid w:val="00902F71"/>
    <w:rsid w:val="0090305F"/>
    <w:rsid w:val="00903730"/>
    <w:rsid w:val="00903C8B"/>
    <w:rsid w:val="00903D34"/>
    <w:rsid w:val="0090445C"/>
    <w:rsid w:val="00905C5D"/>
    <w:rsid w:val="00906B74"/>
    <w:rsid w:val="00906F4D"/>
    <w:rsid w:val="0090725F"/>
    <w:rsid w:val="0090729A"/>
    <w:rsid w:val="00907D6E"/>
    <w:rsid w:val="00910320"/>
    <w:rsid w:val="009106E4"/>
    <w:rsid w:val="00910EEB"/>
    <w:rsid w:val="0091146A"/>
    <w:rsid w:val="009114DE"/>
    <w:rsid w:val="00911A06"/>
    <w:rsid w:val="00911E85"/>
    <w:rsid w:val="00912438"/>
    <w:rsid w:val="00913339"/>
    <w:rsid w:val="00913DEB"/>
    <w:rsid w:val="00915C16"/>
    <w:rsid w:val="009162A9"/>
    <w:rsid w:val="009164B8"/>
    <w:rsid w:val="00916593"/>
    <w:rsid w:val="009172F0"/>
    <w:rsid w:val="00917BD1"/>
    <w:rsid w:val="00917F68"/>
    <w:rsid w:val="00920256"/>
    <w:rsid w:val="00920E46"/>
    <w:rsid w:val="00922068"/>
    <w:rsid w:val="009220DC"/>
    <w:rsid w:val="00922614"/>
    <w:rsid w:val="00922B77"/>
    <w:rsid w:val="0092381C"/>
    <w:rsid w:val="00924A45"/>
    <w:rsid w:val="00924C5F"/>
    <w:rsid w:val="00924CAF"/>
    <w:rsid w:val="00924DC1"/>
    <w:rsid w:val="00924EFA"/>
    <w:rsid w:val="00925063"/>
    <w:rsid w:val="00926130"/>
    <w:rsid w:val="00926791"/>
    <w:rsid w:val="00926914"/>
    <w:rsid w:val="009269F0"/>
    <w:rsid w:val="00926BC6"/>
    <w:rsid w:val="00926BE2"/>
    <w:rsid w:val="009275FB"/>
    <w:rsid w:val="00927F98"/>
    <w:rsid w:val="00930661"/>
    <w:rsid w:val="00930CFC"/>
    <w:rsid w:val="009319B8"/>
    <w:rsid w:val="0093221C"/>
    <w:rsid w:val="00932268"/>
    <w:rsid w:val="00932698"/>
    <w:rsid w:val="009333CF"/>
    <w:rsid w:val="009336E1"/>
    <w:rsid w:val="00934CD2"/>
    <w:rsid w:val="00934EEA"/>
    <w:rsid w:val="009362B4"/>
    <w:rsid w:val="00936772"/>
    <w:rsid w:val="009372EB"/>
    <w:rsid w:val="00937AFF"/>
    <w:rsid w:val="00937FFA"/>
    <w:rsid w:val="00940882"/>
    <w:rsid w:val="00940A34"/>
    <w:rsid w:val="00940EE3"/>
    <w:rsid w:val="00940FD0"/>
    <w:rsid w:val="00941154"/>
    <w:rsid w:val="0094175D"/>
    <w:rsid w:val="009417AC"/>
    <w:rsid w:val="00941A4C"/>
    <w:rsid w:val="00941BD3"/>
    <w:rsid w:val="00942545"/>
    <w:rsid w:val="009425B0"/>
    <w:rsid w:val="00942883"/>
    <w:rsid w:val="00942992"/>
    <w:rsid w:val="00942A2B"/>
    <w:rsid w:val="00943A48"/>
    <w:rsid w:val="00944222"/>
    <w:rsid w:val="00944A14"/>
    <w:rsid w:val="00945E65"/>
    <w:rsid w:val="009467C0"/>
    <w:rsid w:val="00946AB0"/>
    <w:rsid w:val="00946CBE"/>
    <w:rsid w:val="00946F36"/>
    <w:rsid w:val="00946F7C"/>
    <w:rsid w:val="00947896"/>
    <w:rsid w:val="00947C50"/>
    <w:rsid w:val="00947F6D"/>
    <w:rsid w:val="00950F22"/>
    <w:rsid w:val="009511EF"/>
    <w:rsid w:val="00951B56"/>
    <w:rsid w:val="00952FAE"/>
    <w:rsid w:val="00953102"/>
    <w:rsid w:val="00953D2C"/>
    <w:rsid w:val="009550C9"/>
    <w:rsid w:val="0095551D"/>
    <w:rsid w:val="00955DC8"/>
    <w:rsid w:val="009566AD"/>
    <w:rsid w:val="009570F1"/>
    <w:rsid w:val="00957AEB"/>
    <w:rsid w:val="00960372"/>
    <w:rsid w:val="009608C8"/>
    <w:rsid w:val="00960AD9"/>
    <w:rsid w:val="00960ED8"/>
    <w:rsid w:val="00960F39"/>
    <w:rsid w:val="009611B3"/>
    <w:rsid w:val="00961616"/>
    <w:rsid w:val="009616AD"/>
    <w:rsid w:val="00961E63"/>
    <w:rsid w:val="00962904"/>
    <w:rsid w:val="00962F74"/>
    <w:rsid w:val="00963393"/>
    <w:rsid w:val="00964737"/>
    <w:rsid w:val="00964890"/>
    <w:rsid w:val="00964C70"/>
    <w:rsid w:val="0096512C"/>
    <w:rsid w:val="0096562E"/>
    <w:rsid w:val="00965D08"/>
    <w:rsid w:val="00966109"/>
    <w:rsid w:val="00966433"/>
    <w:rsid w:val="009667D8"/>
    <w:rsid w:val="00967259"/>
    <w:rsid w:val="0096727E"/>
    <w:rsid w:val="0096731D"/>
    <w:rsid w:val="00967933"/>
    <w:rsid w:val="0097051D"/>
    <w:rsid w:val="00970756"/>
    <w:rsid w:val="00970880"/>
    <w:rsid w:val="00970ABC"/>
    <w:rsid w:val="00970B32"/>
    <w:rsid w:val="00970C71"/>
    <w:rsid w:val="00971BA3"/>
    <w:rsid w:val="0097530E"/>
    <w:rsid w:val="0097570D"/>
    <w:rsid w:val="00976150"/>
    <w:rsid w:val="00976BBA"/>
    <w:rsid w:val="0097706E"/>
    <w:rsid w:val="00980537"/>
    <w:rsid w:val="00980991"/>
    <w:rsid w:val="00980A91"/>
    <w:rsid w:val="009818EE"/>
    <w:rsid w:val="00981CCF"/>
    <w:rsid w:val="00981DA1"/>
    <w:rsid w:val="0098280D"/>
    <w:rsid w:val="00983197"/>
    <w:rsid w:val="009831E7"/>
    <w:rsid w:val="009831EB"/>
    <w:rsid w:val="00983502"/>
    <w:rsid w:val="009836A8"/>
    <w:rsid w:val="009838EA"/>
    <w:rsid w:val="00983D24"/>
    <w:rsid w:val="00983FCB"/>
    <w:rsid w:val="00984004"/>
    <w:rsid w:val="009842FA"/>
    <w:rsid w:val="0098448F"/>
    <w:rsid w:val="0098449E"/>
    <w:rsid w:val="009850F4"/>
    <w:rsid w:val="009866A4"/>
    <w:rsid w:val="009868CF"/>
    <w:rsid w:val="0098709A"/>
    <w:rsid w:val="00990326"/>
    <w:rsid w:val="009906DE"/>
    <w:rsid w:val="00990BFD"/>
    <w:rsid w:val="009928C8"/>
    <w:rsid w:val="00992C2B"/>
    <w:rsid w:val="009938EB"/>
    <w:rsid w:val="0099390C"/>
    <w:rsid w:val="0099403E"/>
    <w:rsid w:val="0099494E"/>
    <w:rsid w:val="00996069"/>
    <w:rsid w:val="0099671D"/>
    <w:rsid w:val="009A040A"/>
    <w:rsid w:val="009A09FF"/>
    <w:rsid w:val="009A0A17"/>
    <w:rsid w:val="009A0AAB"/>
    <w:rsid w:val="009A0AC1"/>
    <w:rsid w:val="009A0E9A"/>
    <w:rsid w:val="009A1781"/>
    <w:rsid w:val="009A19D9"/>
    <w:rsid w:val="009A2180"/>
    <w:rsid w:val="009A21C4"/>
    <w:rsid w:val="009A39E9"/>
    <w:rsid w:val="009A448B"/>
    <w:rsid w:val="009A4819"/>
    <w:rsid w:val="009A4B17"/>
    <w:rsid w:val="009A5BF4"/>
    <w:rsid w:val="009A61CF"/>
    <w:rsid w:val="009A6556"/>
    <w:rsid w:val="009A716F"/>
    <w:rsid w:val="009A7255"/>
    <w:rsid w:val="009A760C"/>
    <w:rsid w:val="009A761B"/>
    <w:rsid w:val="009A78A9"/>
    <w:rsid w:val="009A7906"/>
    <w:rsid w:val="009A79F5"/>
    <w:rsid w:val="009B11B4"/>
    <w:rsid w:val="009B1BAF"/>
    <w:rsid w:val="009B1BBF"/>
    <w:rsid w:val="009B325B"/>
    <w:rsid w:val="009B36AD"/>
    <w:rsid w:val="009B383D"/>
    <w:rsid w:val="009B3BB2"/>
    <w:rsid w:val="009B3BCA"/>
    <w:rsid w:val="009B4340"/>
    <w:rsid w:val="009B4398"/>
    <w:rsid w:val="009B4492"/>
    <w:rsid w:val="009B56F2"/>
    <w:rsid w:val="009B5A78"/>
    <w:rsid w:val="009B6109"/>
    <w:rsid w:val="009B6178"/>
    <w:rsid w:val="009B6347"/>
    <w:rsid w:val="009B6387"/>
    <w:rsid w:val="009B6BE3"/>
    <w:rsid w:val="009B6DD9"/>
    <w:rsid w:val="009B7855"/>
    <w:rsid w:val="009C01EE"/>
    <w:rsid w:val="009C1798"/>
    <w:rsid w:val="009C1E29"/>
    <w:rsid w:val="009C31E9"/>
    <w:rsid w:val="009C32DD"/>
    <w:rsid w:val="009C34FA"/>
    <w:rsid w:val="009C43B4"/>
    <w:rsid w:val="009C4AF7"/>
    <w:rsid w:val="009C4FFF"/>
    <w:rsid w:val="009C5EE3"/>
    <w:rsid w:val="009C60C1"/>
    <w:rsid w:val="009C6371"/>
    <w:rsid w:val="009C6588"/>
    <w:rsid w:val="009C6691"/>
    <w:rsid w:val="009C78AE"/>
    <w:rsid w:val="009C7B83"/>
    <w:rsid w:val="009D1264"/>
    <w:rsid w:val="009D1661"/>
    <w:rsid w:val="009D27C1"/>
    <w:rsid w:val="009D2AC0"/>
    <w:rsid w:val="009D2C63"/>
    <w:rsid w:val="009D3103"/>
    <w:rsid w:val="009D3475"/>
    <w:rsid w:val="009D3FB4"/>
    <w:rsid w:val="009D47F0"/>
    <w:rsid w:val="009E052B"/>
    <w:rsid w:val="009E0D92"/>
    <w:rsid w:val="009E0DC0"/>
    <w:rsid w:val="009E2286"/>
    <w:rsid w:val="009E2A0D"/>
    <w:rsid w:val="009E2A4A"/>
    <w:rsid w:val="009E36C5"/>
    <w:rsid w:val="009E4199"/>
    <w:rsid w:val="009E4735"/>
    <w:rsid w:val="009E4C8B"/>
    <w:rsid w:val="009E527A"/>
    <w:rsid w:val="009E54E4"/>
    <w:rsid w:val="009E5F90"/>
    <w:rsid w:val="009E62E4"/>
    <w:rsid w:val="009E6664"/>
    <w:rsid w:val="009E692A"/>
    <w:rsid w:val="009E6981"/>
    <w:rsid w:val="009E69DE"/>
    <w:rsid w:val="009E7315"/>
    <w:rsid w:val="009E77FE"/>
    <w:rsid w:val="009F0A04"/>
    <w:rsid w:val="009F0D5B"/>
    <w:rsid w:val="009F109B"/>
    <w:rsid w:val="009F199F"/>
    <w:rsid w:val="009F1D28"/>
    <w:rsid w:val="009F2968"/>
    <w:rsid w:val="009F2CB7"/>
    <w:rsid w:val="009F2E5B"/>
    <w:rsid w:val="009F331E"/>
    <w:rsid w:val="009F3627"/>
    <w:rsid w:val="009F3836"/>
    <w:rsid w:val="009F3C4B"/>
    <w:rsid w:val="009F4F3F"/>
    <w:rsid w:val="009F5032"/>
    <w:rsid w:val="009F572A"/>
    <w:rsid w:val="009F5C86"/>
    <w:rsid w:val="009F7706"/>
    <w:rsid w:val="009F7807"/>
    <w:rsid w:val="009F78AB"/>
    <w:rsid w:val="009F7BD7"/>
    <w:rsid w:val="00A006A2"/>
    <w:rsid w:val="00A00732"/>
    <w:rsid w:val="00A00742"/>
    <w:rsid w:val="00A0112B"/>
    <w:rsid w:val="00A01723"/>
    <w:rsid w:val="00A01856"/>
    <w:rsid w:val="00A01B9E"/>
    <w:rsid w:val="00A01CC5"/>
    <w:rsid w:val="00A02F63"/>
    <w:rsid w:val="00A05719"/>
    <w:rsid w:val="00A05F6E"/>
    <w:rsid w:val="00A06001"/>
    <w:rsid w:val="00A07B37"/>
    <w:rsid w:val="00A10164"/>
    <w:rsid w:val="00A104DE"/>
    <w:rsid w:val="00A1114F"/>
    <w:rsid w:val="00A113B5"/>
    <w:rsid w:val="00A11C10"/>
    <w:rsid w:val="00A1259C"/>
    <w:rsid w:val="00A12985"/>
    <w:rsid w:val="00A13354"/>
    <w:rsid w:val="00A14038"/>
    <w:rsid w:val="00A141E2"/>
    <w:rsid w:val="00A142FD"/>
    <w:rsid w:val="00A15146"/>
    <w:rsid w:val="00A15AD4"/>
    <w:rsid w:val="00A15EB2"/>
    <w:rsid w:val="00A161E3"/>
    <w:rsid w:val="00A167D5"/>
    <w:rsid w:val="00A1698F"/>
    <w:rsid w:val="00A16AE5"/>
    <w:rsid w:val="00A16E6F"/>
    <w:rsid w:val="00A176DC"/>
    <w:rsid w:val="00A176F4"/>
    <w:rsid w:val="00A17C4E"/>
    <w:rsid w:val="00A20867"/>
    <w:rsid w:val="00A20B20"/>
    <w:rsid w:val="00A21118"/>
    <w:rsid w:val="00A216DA"/>
    <w:rsid w:val="00A2371D"/>
    <w:rsid w:val="00A23B05"/>
    <w:rsid w:val="00A2487D"/>
    <w:rsid w:val="00A24B77"/>
    <w:rsid w:val="00A25447"/>
    <w:rsid w:val="00A25E74"/>
    <w:rsid w:val="00A27756"/>
    <w:rsid w:val="00A27AAB"/>
    <w:rsid w:val="00A27E15"/>
    <w:rsid w:val="00A31F12"/>
    <w:rsid w:val="00A3231D"/>
    <w:rsid w:val="00A32810"/>
    <w:rsid w:val="00A32B4E"/>
    <w:rsid w:val="00A32D7F"/>
    <w:rsid w:val="00A33794"/>
    <w:rsid w:val="00A34E62"/>
    <w:rsid w:val="00A353DF"/>
    <w:rsid w:val="00A35A4C"/>
    <w:rsid w:val="00A36217"/>
    <w:rsid w:val="00A36520"/>
    <w:rsid w:val="00A369CA"/>
    <w:rsid w:val="00A369D9"/>
    <w:rsid w:val="00A370F9"/>
    <w:rsid w:val="00A372B3"/>
    <w:rsid w:val="00A375CC"/>
    <w:rsid w:val="00A37764"/>
    <w:rsid w:val="00A3785F"/>
    <w:rsid w:val="00A40991"/>
    <w:rsid w:val="00A40A73"/>
    <w:rsid w:val="00A40CE8"/>
    <w:rsid w:val="00A41909"/>
    <w:rsid w:val="00A434E7"/>
    <w:rsid w:val="00A437AB"/>
    <w:rsid w:val="00A43A1C"/>
    <w:rsid w:val="00A443CE"/>
    <w:rsid w:val="00A4495B"/>
    <w:rsid w:val="00A4535D"/>
    <w:rsid w:val="00A45676"/>
    <w:rsid w:val="00A45DAD"/>
    <w:rsid w:val="00A45EC3"/>
    <w:rsid w:val="00A46892"/>
    <w:rsid w:val="00A47652"/>
    <w:rsid w:val="00A47822"/>
    <w:rsid w:val="00A5024F"/>
    <w:rsid w:val="00A51542"/>
    <w:rsid w:val="00A51950"/>
    <w:rsid w:val="00A52195"/>
    <w:rsid w:val="00A526C6"/>
    <w:rsid w:val="00A52E18"/>
    <w:rsid w:val="00A53078"/>
    <w:rsid w:val="00A545EE"/>
    <w:rsid w:val="00A54C6A"/>
    <w:rsid w:val="00A552A4"/>
    <w:rsid w:val="00A559E0"/>
    <w:rsid w:val="00A55A06"/>
    <w:rsid w:val="00A5679F"/>
    <w:rsid w:val="00A56BC4"/>
    <w:rsid w:val="00A56F74"/>
    <w:rsid w:val="00A60042"/>
    <w:rsid w:val="00A60C22"/>
    <w:rsid w:val="00A60E2E"/>
    <w:rsid w:val="00A61112"/>
    <w:rsid w:val="00A61144"/>
    <w:rsid w:val="00A61289"/>
    <w:rsid w:val="00A61338"/>
    <w:rsid w:val="00A61559"/>
    <w:rsid w:val="00A62871"/>
    <w:rsid w:val="00A63323"/>
    <w:rsid w:val="00A6332A"/>
    <w:rsid w:val="00A63511"/>
    <w:rsid w:val="00A635E0"/>
    <w:rsid w:val="00A637FA"/>
    <w:rsid w:val="00A638CB"/>
    <w:rsid w:val="00A63D3B"/>
    <w:rsid w:val="00A642E0"/>
    <w:rsid w:val="00A65C80"/>
    <w:rsid w:val="00A66922"/>
    <w:rsid w:val="00A66C46"/>
    <w:rsid w:val="00A671B2"/>
    <w:rsid w:val="00A676B1"/>
    <w:rsid w:val="00A67BB0"/>
    <w:rsid w:val="00A700DE"/>
    <w:rsid w:val="00A70201"/>
    <w:rsid w:val="00A70391"/>
    <w:rsid w:val="00A713D9"/>
    <w:rsid w:val="00A716BB"/>
    <w:rsid w:val="00A72860"/>
    <w:rsid w:val="00A729FD"/>
    <w:rsid w:val="00A72F43"/>
    <w:rsid w:val="00A73414"/>
    <w:rsid w:val="00A7388C"/>
    <w:rsid w:val="00A738DC"/>
    <w:rsid w:val="00A73B2D"/>
    <w:rsid w:val="00A749D4"/>
    <w:rsid w:val="00A7531D"/>
    <w:rsid w:val="00A76183"/>
    <w:rsid w:val="00A7653F"/>
    <w:rsid w:val="00A766DE"/>
    <w:rsid w:val="00A76C74"/>
    <w:rsid w:val="00A76DF5"/>
    <w:rsid w:val="00A77268"/>
    <w:rsid w:val="00A777AE"/>
    <w:rsid w:val="00A80E76"/>
    <w:rsid w:val="00A81210"/>
    <w:rsid w:val="00A8320C"/>
    <w:rsid w:val="00A83553"/>
    <w:rsid w:val="00A8371D"/>
    <w:rsid w:val="00A83C96"/>
    <w:rsid w:val="00A84042"/>
    <w:rsid w:val="00A84866"/>
    <w:rsid w:val="00A848B6"/>
    <w:rsid w:val="00A85BA6"/>
    <w:rsid w:val="00A86409"/>
    <w:rsid w:val="00A867FA"/>
    <w:rsid w:val="00A87123"/>
    <w:rsid w:val="00A87448"/>
    <w:rsid w:val="00A914F3"/>
    <w:rsid w:val="00A91D9E"/>
    <w:rsid w:val="00A92319"/>
    <w:rsid w:val="00A92CD3"/>
    <w:rsid w:val="00A92EFB"/>
    <w:rsid w:val="00A93087"/>
    <w:rsid w:val="00A9350C"/>
    <w:rsid w:val="00A935AB"/>
    <w:rsid w:val="00A93978"/>
    <w:rsid w:val="00A93EA8"/>
    <w:rsid w:val="00A94A43"/>
    <w:rsid w:val="00A95ECA"/>
    <w:rsid w:val="00A96F65"/>
    <w:rsid w:val="00A972CD"/>
    <w:rsid w:val="00A973A2"/>
    <w:rsid w:val="00A973FF"/>
    <w:rsid w:val="00A97786"/>
    <w:rsid w:val="00A97E37"/>
    <w:rsid w:val="00AA0002"/>
    <w:rsid w:val="00AA0639"/>
    <w:rsid w:val="00AA08F8"/>
    <w:rsid w:val="00AA0CED"/>
    <w:rsid w:val="00AA0F6C"/>
    <w:rsid w:val="00AA1072"/>
    <w:rsid w:val="00AA27B5"/>
    <w:rsid w:val="00AA2C54"/>
    <w:rsid w:val="00AA3375"/>
    <w:rsid w:val="00AA4380"/>
    <w:rsid w:val="00AA43B5"/>
    <w:rsid w:val="00AA474D"/>
    <w:rsid w:val="00AA4C0F"/>
    <w:rsid w:val="00AA550B"/>
    <w:rsid w:val="00AA5D5E"/>
    <w:rsid w:val="00AA648B"/>
    <w:rsid w:val="00AA678B"/>
    <w:rsid w:val="00AA71A2"/>
    <w:rsid w:val="00AB07E5"/>
    <w:rsid w:val="00AB0BF8"/>
    <w:rsid w:val="00AB0CC1"/>
    <w:rsid w:val="00AB0FB5"/>
    <w:rsid w:val="00AB1867"/>
    <w:rsid w:val="00AB233E"/>
    <w:rsid w:val="00AB2FA8"/>
    <w:rsid w:val="00AB2FE9"/>
    <w:rsid w:val="00AB314F"/>
    <w:rsid w:val="00AB38DA"/>
    <w:rsid w:val="00AB4197"/>
    <w:rsid w:val="00AB41A7"/>
    <w:rsid w:val="00AB531B"/>
    <w:rsid w:val="00AB5936"/>
    <w:rsid w:val="00AB5B88"/>
    <w:rsid w:val="00AB5DB4"/>
    <w:rsid w:val="00AB5E43"/>
    <w:rsid w:val="00AB6113"/>
    <w:rsid w:val="00AB763A"/>
    <w:rsid w:val="00AB7E04"/>
    <w:rsid w:val="00AC04A5"/>
    <w:rsid w:val="00AC0506"/>
    <w:rsid w:val="00AC083A"/>
    <w:rsid w:val="00AC1462"/>
    <w:rsid w:val="00AC19C2"/>
    <w:rsid w:val="00AC2475"/>
    <w:rsid w:val="00AC24B8"/>
    <w:rsid w:val="00AC2F6E"/>
    <w:rsid w:val="00AC32FF"/>
    <w:rsid w:val="00AC36CC"/>
    <w:rsid w:val="00AC3741"/>
    <w:rsid w:val="00AC3B2A"/>
    <w:rsid w:val="00AC4A7A"/>
    <w:rsid w:val="00AC4AFA"/>
    <w:rsid w:val="00AC4F13"/>
    <w:rsid w:val="00AC52D8"/>
    <w:rsid w:val="00AC5902"/>
    <w:rsid w:val="00AC5AB1"/>
    <w:rsid w:val="00AC68AF"/>
    <w:rsid w:val="00AC6B10"/>
    <w:rsid w:val="00AD062D"/>
    <w:rsid w:val="00AD0AE1"/>
    <w:rsid w:val="00AD11EE"/>
    <w:rsid w:val="00AD13C5"/>
    <w:rsid w:val="00AD1961"/>
    <w:rsid w:val="00AD1EC9"/>
    <w:rsid w:val="00AD1F91"/>
    <w:rsid w:val="00AD2212"/>
    <w:rsid w:val="00AD2424"/>
    <w:rsid w:val="00AD2476"/>
    <w:rsid w:val="00AD2883"/>
    <w:rsid w:val="00AD2A96"/>
    <w:rsid w:val="00AD2ECA"/>
    <w:rsid w:val="00AD3061"/>
    <w:rsid w:val="00AD43C2"/>
    <w:rsid w:val="00AD44C0"/>
    <w:rsid w:val="00AD5021"/>
    <w:rsid w:val="00AD60E9"/>
    <w:rsid w:val="00AD6301"/>
    <w:rsid w:val="00AD6529"/>
    <w:rsid w:val="00AD69CE"/>
    <w:rsid w:val="00AD7551"/>
    <w:rsid w:val="00AD7BFC"/>
    <w:rsid w:val="00AD7CF7"/>
    <w:rsid w:val="00AD7DC2"/>
    <w:rsid w:val="00AE0303"/>
    <w:rsid w:val="00AE0757"/>
    <w:rsid w:val="00AE0E8C"/>
    <w:rsid w:val="00AE14F2"/>
    <w:rsid w:val="00AE2148"/>
    <w:rsid w:val="00AE2149"/>
    <w:rsid w:val="00AE26F8"/>
    <w:rsid w:val="00AE2B82"/>
    <w:rsid w:val="00AE31AD"/>
    <w:rsid w:val="00AE378C"/>
    <w:rsid w:val="00AE5008"/>
    <w:rsid w:val="00AE5747"/>
    <w:rsid w:val="00AE5856"/>
    <w:rsid w:val="00AE5C77"/>
    <w:rsid w:val="00AE6294"/>
    <w:rsid w:val="00AE62A3"/>
    <w:rsid w:val="00AE7112"/>
    <w:rsid w:val="00AE714E"/>
    <w:rsid w:val="00AE78B9"/>
    <w:rsid w:val="00AE7900"/>
    <w:rsid w:val="00AE7DFD"/>
    <w:rsid w:val="00AE7E6E"/>
    <w:rsid w:val="00AF041A"/>
    <w:rsid w:val="00AF0EB7"/>
    <w:rsid w:val="00AF0F4D"/>
    <w:rsid w:val="00AF15B9"/>
    <w:rsid w:val="00AF185F"/>
    <w:rsid w:val="00AF21C0"/>
    <w:rsid w:val="00AF2300"/>
    <w:rsid w:val="00AF2D7D"/>
    <w:rsid w:val="00AF38B9"/>
    <w:rsid w:val="00AF3959"/>
    <w:rsid w:val="00AF4857"/>
    <w:rsid w:val="00AF499D"/>
    <w:rsid w:val="00AF4EA4"/>
    <w:rsid w:val="00AF564C"/>
    <w:rsid w:val="00AF5A3C"/>
    <w:rsid w:val="00AF5BEA"/>
    <w:rsid w:val="00AF5CA0"/>
    <w:rsid w:val="00AF5EDA"/>
    <w:rsid w:val="00AF679C"/>
    <w:rsid w:val="00AF6EF2"/>
    <w:rsid w:val="00AF7132"/>
    <w:rsid w:val="00AF7360"/>
    <w:rsid w:val="00AF79E0"/>
    <w:rsid w:val="00B0007C"/>
    <w:rsid w:val="00B00BA3"/>
    <w:rsid w:val="00B01D3E"/>
    <w:rsid w:val="00B01E7E"/>
    <w:rsid w:val="00B02CDA"/>
    <w:rsid w:val="00B02E93"/>
    <w:rsid w:val="00B036A5"/>
    <w:rsid w:val="00B03E84"/>
    <w:rsid w:val="00B042A3"/>
    <w:rsid w:val="00B04BBB"/>
    <w:rsid w:val="00B05671"/>
    <w:rsid w:val="00B05AFE"/>
    <w:rsid w:val="00B062EF"/>
    <w:rsid w:val="00B063B1"/>
    <w:rsid w:val="00B069A0"/>
    <w:rsid w:val="00B06C64"/>
    <w:rsid w:val="00B06F64"/>
    <w:rsid w:val="00B06F6E"/>
    <w:rsid w:val="00B07000"/>
    <w:rsid w:val="00B07233"/>
    <w:rsid w:val="00B0731B"/>
    <w:rsid w:val="00B07912"/>
    <w:rsid w:val="00B10B56"/>
    <w:rsid w:val="00B1199D"/>
    <w:rsid w:val="00B11CEB"/>
    <w:rsid w:val="00B12A85"/>
    <w:rsid w:val="00B131FD"/>
    <w:rsid w:val="00B135E5"/>
    <w:rsid w:val="00B14B6B"/>
    <w:rsid w:val="00B150F4"/>
    <w:rsid w:val="00B15140"/>
    <w:rsid w:val="00B1518D"/>
    <w:rsid w:val="00B154BB"/>
    <w:rsid w:val="00B15802"/>
    <w:rsid w:val="00B15864"/>
    <w:rsid w:val="00B15FE7"/>
    <w:rsid w:val="00B166FB"/>
    <w:rsid w:val="00B168C2"/>
    <w:rsid w:val="00B16BF9"/>
    <w:rsid w:val="00B1769C"/>
    <w:rsid w:val="00B17F94"/>
    <w:rsid w:val="00B2084A"/>
    <w:rsid w:val="00B21200"/>
    <w:rsid w:val="00B215FE"/>
    <w:rsid w:val="00B231B0"/>
    <w:rsid w:val="00B234FD"/>
    <w:rsid w:val="00B23C00"/>
    <w:rsid w:val="00B247AF"/>
    <w:rsid w:val="00B25299"/>
    <w:rsid w:val="00B25F42"/>
    <w:rsid w:val="00B261FF"/>
    <w:rsid w:val="00B27335"/>
    <w:rsid w:val="00B27A51"/>
    <w:rsid w:val="00B3009E"/>
    <w:rsid w:val="00B310B9"/>
    <w:rsid w:val="00B3167D"/>
    <w:rsid w:val="00B32795"/>
    <w:rsid w:val="00B328A4"/>
    <w:rsid w:val="00B32DF9"/>
    <w:rsid w:val="00B32F18"/>
    <w:rsid w:val="00B32F78"/>
    <w:rsid w:val="00B33973"/>
    <w:rsid w:val="00B34B04"/>
    <w:rsid w:val="00B34C4E"/>
    <w:rsid w:val="00B34D3C"/>
    <w:rsid w:val="00B34F94"/>
    <w:rsid w:val="00B35E04"/>
    <w:rsid w:val="00B36406"/>
    <w:rsid w:val="00B404E4"/>
    <w:rsid w:val="00B41B54"/>
    <w:rsid w:val="00B41C92"/>
    <w:rsid w:val="00B41F3D"/>
    <w:rsid w:val="00B422A7"/>
    <w:rsid w:val="00B424E9"/>
    <w:rsid w:val="00B42DDB"/>
    <w:rsid w:val="00B43691"/>
    <w:rsid w:val="00B4378B"/>
    <w:rsid w:val="00B43AE2"/>
    <w:rsid w:val="00B447B6"/>
    <w:rsid w:val="00B448C8"/>
    <w:rsid w:val="00B44BB5"/>
    <w:rsid w:val="00B44DFA"/>
    <w:rsid w:val="00B4503F"/>
    <w:rsid w:val="00B45296"/>
    <w:rsid w:val="00B45AB0"/>
    <w:rsid w:val="00B4624E"/>
    <w:rsid w:val="00B469E7"/>
    <w:rsid w:val="00B46B0E"/>
    <w:rsid w:val="00B47643"/>
    <w:rsid w:val="00B47B0B"/>
    <w:rsid w:val="00B50273"/>
    <w:rsid w:val="00B50BF3"/>
    <w:rsid w:val="00B51096"/>
    <w:rsid w:val="00B51D1B"/>
    <w:rsid w:val="00B53878"/>
    <w:rsid w:val="00B53943"/>
    <w:rsid w:val="00B53C2B"/>
    <w:rsid w:val="00B53EBA"/>
    <w:rsid w:val="00B54ADE"/>
    <w:rsid w:val="00B55540"/>
    <w:rsid w:val="00B559CE"/>
    <w:rsid w:val="00B5670C"/>
    <w:rsid w:val="00B5790B"/>
    <w:rsid w:val="00B6066E"/>
    <w:rsid w:val="00B60C5C"/>
    <w:rsid w:val="00B60E25"/>
    <w:rsid w:val="00B616DD"/>
    <w:rsid w:val="00B618E1"/>
    <w:rsid w:val="00B61C5F"/>
    <w:rsid w:val="00B61D60"/>
    <w:rsid w:val="00B624A2"/>
    <w:rsid w:val="00B62896"/>
    <w:rsid w:val="00B62BC0"/>
    <w:rsid w:val="00B63199"/>
    <w:rsid w:val="00B63246"/>
    <w:rsid w:val="00B634B9"/>
    <w:rsid w:val="00B63764"/>
    <w:rsid w:val="00B63CCA"/>
    <w:rsid w:val="00B63D4B"/>
    <w:rsid w:val="00B642F3"/>
    <w:rsid w:val="00B64E13"/>
    <w:rsid w:val="00B65331"/>
    <w:rsid w:val="00B65424"/>
    <w:rsid w:val="00B65F66"/>
    <w:rsid w:val="00B663F7"/>
    <w:rsid w:val="00B66B4D"/>
    <w:rsid w:val="00B67009"/>
    <w:rsid w:val="00B70A44"/>
    <w:rsid w:val="00B70C10"/>
    <w:rsid w:val="00B717AE"/>
    <w:rsid w:val="00B722DD"/>
    <w:rsid w:val="00B72629"/>
    <w:rsid w:val="00B72B35"/>
    <w:rsid w:val="00B72EFA"/>
    <w:rsid w:val="00B732E4"/>
    <w:rsid w:val="00B736C7"/>
    <w:rsid w:val="00B73893"/>
    <w:rsid w:val="00B73C1C"/>
    <w:rsid w:val="00B7422B"/>
    <w:rsid w:val="00B7435B"/>
    <w:rsid w:val="00B745F6"/>
    <w:rsid w:val="00B7472D"/>
    <w:rsid w:val="00B74FD6"/>
    <w:rsid w:val="00B752DE"/>
    <w:rsid w:val="00B752FB"/>
    <w:rsid w:val="00B754B6"/>
    <w:rsid w:val="00B75D34"/>
    <w:rsid w:val="00B7661E"/>
    <w:rsid w:val="00B76B2F"/>
    <w:rsid w:val="00B76B5C"/>
    <w:rsid w:val="00B76E41"/>
    <w:rsid w:val="00B80187"/>
    <w:rsid w:val="00B81565"/>
    <w:rsid w:val="00B81DEE"/>
    <w:rsid w:val="00B81FC3"/>
    <w:rsid w:val="00B82764"/>
    <w:rsid w:val="00B8323D"/>
    <w:rsid w:val="00B83297"/>
    <w:rsid w:val="00B83E0E"/>
    <w:rsid w:val="00B84089"/>
    <w:rsid w:val="00B8422D"/>
    <w:rsid w:val="00B843FD"/>
    <w:rsid w:val="00B846DB"/>
    <w:rsid w:val="00B850D3"/>
    <w:rsid w:val="00B8513D"/>
    <w:rsid w:val="00B85581"/>
    <w:rsid w:val="00B85763"/>
    <w:rsid w:val="00B857A8"/>
    <w:rsid w:val="00B8619D"/>
    <w:rsid w:val="00B86934"/>
    <w:rsid w:val="00B90431"/>
    <w:rsid w:val="00B90C72"/>
    <w:rsid w:val="00B90FF3"/>
    <w:rsid w:val="00B91050"/>
    <w:rsid w:val="00B926F5"/>
    <w:rsid w:val="00B927A6"/>
    <w:rsid w:val="00B92996"/>
    <w:rsid w:val="00B93266"/>
    <w:rsid w:val="00B93808"/>
    <w:rsid w:val="00B93E43"/>
    <w:rsid w:val="00B93F0A"/>
    <w:rsid w:val="00B9456F"/>
    <w:rsid w:val="00B95E0A"/>
    <w:rsid w:val="00B95EBC"/>
    <w:rsid w:val="00B9602F"/>
    <w:rsid w:val="00B962FD"/>
    <w:rsid w:val="00B96830"/>
    <w:rsid w:val="00B96DEF"/>
    <w:rsid w:val="00B96FE0"/>
    <w:rsid w:val="00B973F3"/>
    <w:rsid w:val="00B97C94"/>
    <w:rsid w:val="00BA040D"/>
    <w:rsid w:val="00BA073F"/>
    <w:rsid w:val="00BA083F"/>
    <w:rsid w:val="00BA0988"/>
    <w:rsid w:val="00BA11A1"/>
    <w:rsid w:val="00BA1DC1"/>
    <w:rsid w:val="00BA1E0C"/>
    <w:rsid w:val="00BA4672"/>
    <w:rsid w:val="00BA4C85"/>
    <w:rsid w:val="00BA59EE"/>
    <w:rsid w:val="00BA5C97"/>
    <w:rsid w:val="00BA5D55"/>
    <w:rsid w:val="00BA5F86"/>
    <w:rsid w:val="00BA612C"/>
    <w:rsid w:val="00BA613E"/>
    <w:rsid w:val="00BA6561"/>
    <w:rsid w:val="00BA715B"/>
    <w:rsid w:val="00BA7AC6"/>
    <w:rsid w:val="00BA7CEF"/>
    <w:rsid w:val="00BB01B9"/>
    <w:rsid w:val="00BB03AE"/>
    <w:rsid w:val="00BB0511"/>
    <w:rsid w:val="00BB07C3"/>
    <w:rsid w:val="00BB0CC7"/>
    <w:rsid w:val="00BB0F32"/>
    <w:rsid w:val="00BB11C0"/>
    <w:rsid w:val="00BB17C8"/>
    <w:rsid w:val="00BB1BB3"/>
    <w:rsid w:val="00BB1E4C"/>
    <w:rsid w:val="00BB2428"/>
    <w:rsid w:val="00BB2920"/>
    <w:rsid w:val="00BB2EEA"/>
    <w:rsid w:val="00BB3801"/>
    <w:rsid w:val="00BB3A21"/>
    <w:rsid w:val="00BB4429"/>
    <w:rsid w:val="00BB4C38"/>
    <w:rsid w:val="00BB4FA9"/>
    <w:rsid w:val="00BB5331"/>
    <w:rsid w:val="00BB56D3"/>
    <w:rsid w:val="00BB6777"/>
    <w:rsid w:val="00BB6BA1"/>
    <w:rsid w:val="00BB739F"/>
    <w:rsid w:val="00BC019D"/>
    <w:rsid w:val="00BC0340"/>
    <w:rsid w:val="00BC09ED"/>
    <w:rsid w:val="00BC0C0C"/>
    <w:rsid w:val="00BC10AD"/>
    <w:rsid w:val="00BC1359"/>
    <w:rsid w:val="00BC16EB"/>
    <w:rsid w:val="00BC1745"/>
    <w:rsid w:val="00BC24F7"/>
    <w:rsid w:val="00BC266A"/>
    <w:rsid w:val="00BC3581"/>
    <w:rsid w:val="00BC38AE"/>
    <w:rsid w:val="00BC39CA"/>
    <w:rsid w:val="00BC3F31"/>
    <w:rsid w:val="00BC3FCB"/>
    <w:rsid w:val="00BC461B"/>
    <w:rsid w:val="00BC58B7"/>
    <w:rsid w:val="00BC6B22"/>
    <w:rsid w:val="00BC6CC6"/>
    <w:rsid w:val="00BD03A5"/>
    <w:rsid w:val="00BD1743"/>
    <w:rsid w:val="00BD19A1"/>
    <w:rsid w:val="00BD1E10"/>
    <w:rsid w:val="00BD27AC"/>
    <w:rsid w:val="00BD2A2A"/>
    <w:rsid w:val="00BD37CD"/>
    <w:rsid w:val="00BD3BCD"/>
    <w:rsid w:val="00BD5A3B"/>
    <w:rsid w:val="00BD62E8"/>
    <w:rsid w:val="00BD6788"/>
    <w:rsid w:val="00BD6FEB"/>
    <w:rsid w:val="00BE03E5"/>
    <w:rsid w:val="00BE0523"/>
    <w:rsid w:val="00BE0777"/>
    <w:rsid w:val="00BE1A61"/>
    <w:rsid w:val="00BE1A9C"/>
    <w:rsid w:val="00BE29F2"/>
    <w:rsid w:val="00BE2EC3"/>
    <w:rsid w:val="00BE36F7"/>
    <w:rsid w:val="00BE36F9"/>
    <w:rsid w:val="00BE3F8A"/>
    <w:rsid w:val="00BE466E"/>
    <w:rsid w:val="00BE4ED3"/>
    <w:rsid w:val="00BE5D1D"/>
    <w:rsid w:val="00BE5DF4"/>
    <w:rsid w:val="00BE6292"/>
    <w:rsid w:val="00BE67C9"/>
    <w:rsid w:val="00BE6E87"/>
    <w:rsid w:val="00BE7C38"/>
    <w:rsid w:val="00BE7F0F"/>
    <w:rsid w:val="00BF16B6"/>
    <w:rsid w:val="00BF2002"/>
    <w:rsid w:val="00BF207F"/>
    <w:rsid w:val="00BF34D2"/>
    <w:rsid w:val="00BF4615"/>
    <w:rsid w:val="00BF47DD"/>
    <w:rsid w:val="00BF4B58"/>
    <w:rsid w:val="00BF4DBF"/>
    <w:rsid w:val="00BF52CB"/>
    <w:rsid w:val="00BF5E26"/>
    <w:rsid w:val="00BF6271"/>
    <w:rsid w:val="00BF65DC"/>
    <w:rsid w:val="00BF66F6"/>
    <w:rsid w:val="00BF6B28"/>
    <w:rsid w:val="00BF7278"/>
    <w:rsid w:val="00BF7356"/>
    <w:rsid w:val="00BF7AD7"/>
    <w:rsid w:val="00BF7F1C"/>
    <w:rsid w:val="00C000C2"/>
    <w:rsid w:val="00C00415"/>
    <w:rsid w:val="00C00D43"/>
    <w:rsid w:val="00C011FF"/>
    <w:rsid w:val="00C0239C"/>
    <w:rsid w:val="00C02986"/>
    <w:rsid w:val="00C02AD8"/>
    <w:rsid w:val="00C02C7A"/>
    <w:rsid w:val="00C0355C"/>
    <w:rsid w:val="00C042E8"/>
    <w:rsid w:val="00C045E0"/>
    <w:rsid w:val="00C049CC"/>
    <w:rsid w:val="00C04A03"/>
    <w:rsid w:val="00C04D3A"/>
    <w:rsid w:val="00C06AFA"/>
    <w:rsid w:val="00C06CDB"/>
    <w:rsid w:val="00C07717"/>
    <w:rsid w:val="00C07B17"/>
    <w:rsid w:val="00C10A79"/>
    <w:rsid w:val="00C1192E"/>
    <w:rsid w:val="00C11983"/>
    <w:rsid w:val="00C120C2"/>
    <w:rsid w:val="00C1234E"/>
    <w:rsid w:val="00C127EB"/>
    <w:rsid w:val="00C12AE4"/>
    <w:rsid w:val="00C135D8"/>
    <w:rsid w:val="00C14F63"/>
    <w:rsid w:val="00C15606"/>
    <w:rsid w:val="00C16306"/>
    <w:rsid w:val="00C167F4"/>
    <w:rsid w:val="00C173E8"/>
    <w:rsid w:val="00C17990"/>
    <w:rsid w:val="00C20154"/>
    <w:rsid w:val="00C20B67"/>
    <w:rsid w:val="00C20F44"/>
    <w:rsid w:val="00C21B83"/>
    <w:rsid w:val="00C22262"/>
    <w:rsid w:val="00C22651"/>
    <w:rsid w:val="00C22FCB"/>
    <w:rsid w:val="00C23DF4"/>
    <w:rsid w:val="00C245C1"/>
    <w:rsid w:val="00C24BEA"/>
    <w:rsid w:val="00C24C52"/>
    <w:rsid w:val="00C24E17"/>
    <w:rsid w:val="00C25234"/>
    <w:rsid w:val="00C25991"/>
    <w:rsid w:val="00C25A2B"/>
    <w:rsid w:val="00C25D36"/>
    <w:rsid w:val="00C263C6"/>
    <w:rsid w:val="00C26FF5"/>
    <w:rsid w:val="00C27398"/>
    <w:rsid w:val="00C27770"/>
    <w:rsid w:val="00C30DB7"/>
    <w:rsid w:val="00C3122D"/>
    <w:rsid w:val="00C319F9"/>
    <w:rsid w:val="00C32222"/>
    <w:rsid w:val="00C3266E"/>
    <w:rsid w:val="00C327B4"/>
    <w:rsid w:val="00C33289"/>
    <w:rsid w:val="00C335B9"/>
    <w:rsid w:val="00C34044"/>
    <w:rsid w:val="00C34707"/>
    <w:rsid w:val="00C34C12"/>
    <w:rsid w:val="00C34EFD"/>
    <w:rsid w:val="00C35921"/>
    <w:rsid w:val="00C35CFB"/>
    <w:rsid w:val="00C35E51"/>
    <w:rsid w:val="00C3693A"/>
    <w:rsid w:val="00C36CDD"/>
    <w:rsid w:val="00C36DA9"/>
    <w:rsid w:val="00C3758A"/>
    <w:rsid w:val="00C37D7A"/>
    <w:rsid w:val="00C37FF3"/>
    <w:rsid w:val="00C4034C"/>
    <w:rsid w:val="00C40608"/>
    <w:rsid w:val="00C40D5E"/>
    <w:rsid w:val="00C4205C"/>
    <w:rsid w:val="00C421E8"/>
    <w:rsid w:val="00C42416"/>
    <w:rsid w:val="00C4251D"/>
    <w:rsid w:val="00C43225"/>
    <w:rsid w:val="00C43A23"/>
    <w:rsid w:val="00C4419B"/>
    <w:rsid w:val="00C44488"/>
    <w:rsid w:val="00C459B9"/>
    <w:rsid w:val="00C45C74"/>
    <w:rsid w:val="00C4622D"/>
    <w:rsid w:val="00C463FE"/>
    <w:rsid w:val="00C47A86"/>
    <w:rsid w:val="00C47B45"/>
    <w:rsid w:val="00C501A0"/>
    <w:rsid w:val="00C510AA"/>
    <w:rsid w:val="00C51C02"/>
    <w:rsid w:val="00C5250A"/>
    <w:rsid w:val="00C5292C"/>
    <w:rsid w:val="00C53C07"/>
    <w:rsid w:val="00C541C1"/>
    <w:rsid w:val="00C546F0"/>
    <w:rsid w:val="00C54744"/>
    <w:rsid w:val="00C54B67"/>
    <w:rsid w:val="00C54C70"/>
    <w:rsid w:val="00C54DC2"/>
    <w:rsid w:val="00C550A2"/>
    <w:rsid w:val="00C55BBE"/>
    <w:rsid w:val="00C55FC3"/>
    <w:rsid w:val="00C5692B"/>
    <w:rsid w:val="00C56939"/>
    <w:rsid w:val="00C57199"/>
    <w:rsid w:val="00C57A4C"/>
    <w:rsid w:val="00C57EB7"/>
    <w:rsid w:val="00C60B99"/>
    <w:rsid w:val="00C61450"/>
    <w:rsid w:val="00C61B84"/>
    <w:rsid w:val="00C61F3B"/>
    <w:rsid w:val="00C62838"/>
    <w:rsid w:val="00C62C85"/>
    <w:rsid w:val="00C631A2"/>
    <w:rsid w:val="00C639F8"/>
    <w:rsid w:val="00C63B52"/>
    <w:rsid w:val="00C63D77"/>
    <w:rsid w:val="00C63E3F"/>
    <w:rsid w:val="00C63F76"/>
    <w:rsid w:val="00C640C0"/>
    <w:rsid w:val="00C6411D"/>
    <w:rsid w:val="00C6527A"/>
    <w:rsid w:val="00C65F01"/>
    <w:rsid w:val="00C663DB"/>
    <w:rsid w:val="00C6651C"/>
    <w:rsid w:val="00C66EF0"/>
    <w:rsid w:val="00C66FCF"/>
    <w:rsid w:val="00C67BB3"/>
    <w:rsid w:val="00C70264"/>
    <w:rsid w:val="00C709CF"/>
    <w:rsid w:val="00C70B2E"/>
    <w:rsid w:val="00C71016"/>
    <w:rsid w:val="00C71995"/>
    <w:rsid w:val="00C71AA0"/>
    <w:rsid w:val="00C72F07"/>
    <w:rsid w:val="00C731F3"/>
    <w:rsid w:val="00C738F3"/>
    <w:rsid w:val="00C73962"/>
    <w:rsid w:val="00C73BA8"/>
    <w:rsid w:val="00C73EE4"/>
    <w:rsid w:val="00C747D8"/>
    <w:rsid w:val="00C74C0C"/>
    <w:rsid w:val="00C74DC7"/>
    <w:rsid w:val="00C75745"/>
    <w:rsid w:val="00C75780"/>
    <w:rsid w:val="00C75A35"/>
    <w:rsid w:val="00C75AF5"/>
    <w:rsid w:val="00C76104"/>
    <w:rsid w:val="00C7660A"/>
    <w:rsid w:val="00C76902"/>
    <w:rsid w:val="00C772FB"/>
    <w:rsid w:val="00C774F1"/>
    <w:rsid w:val="00C775EC"/>
    <w:rsid w:val="00C777B4"/>
    <w:rsid w:val="00C809AA"/>
    <w:rsid w:val="00C81464"/>
    <w:rsid w:val="00C816AB"/>
    <w:rsid w:val="00C827CE"/>
    <w:rsid w:val="00C84C32"/>
    <w:rsid w:val="00C85249"/>
    <w:rsid w:val="00C858CE"/>
    <w:rsid w:val="00C86635"/>
    <w:rsid w:val="00C86EAB"/>
    <w:rsid w:val="00C8751C"/>
    <w:rsid w:val="00C879EE"/>
    <w:rsid w:val="00C9170A"/>
    <w:rsid w:val="00C9189C"/>
    <w:rsid w:val="00C91A6B"/>
    <w:rsid w:val="00C9232F"/>
    <w:rsid w:val="00C92477"/>
    <w:rsid w:val="00C925C7"/>
    <w:rsid w:val="00C92880"/>
    <w:rsid w:val="00C92A67"/>
    <w:rsid w:val="00C92D9F"/>
    <w:rsid w:val="00C93E0E"/>
    <w:rsid w:val="00C944D6"/>
    <w:rsid w:val="00C9481F"/>
    <w:rsid w:val="00C94A31"/>
    <w:rsid w:val="00C95008"/>
    <w:rsid w:val="00C9562E"/>
    <w:rsid w:val="00C95E95"/>
    <w:rsid w:val="00CA05E8"/>
    <w:rsid w:val="00CA0714"/>
    <w:rsid w:val="00CA0FA2"/>
    <w:rsid w:val="00CA2A5B"/>
    <w:rsid w:val="00CA2E0C"/>
    <w:rsid w:val="00CA2FC7"/>
    <w:rsid w:val="00CA36E0"/>
    <w:rsid w:val="00CA3A77"/>
    <w:rsid w:val="00CA3E44"/>
    <w:rsid w:val="00CA47B1"/>
    <w:rsid w:val="00CA5713"/>
    <w:rsid w:val="00CA635E"/>
    <w:rsid w:val="00CA645C"/>
    <w:rsid w:val="00CA6F71"/>
    <w:rsid w:val="00CA7545"/>
    <w:rsid w:val="00CB195F"/>
    <w:rsid w:val="00CB1E0F"/>
    <w:rsid w:val="00CB2030"/>
    <w:rsid w:val="00CB2CD3"/>
    <w:rsid w:val="00CB2DDB"/>
    <w:rsid w:val="00CB3D09"/>
    <w:rsid w:val="00CB3F38"/>
    <w:rsid w:val="00CB4422"/>
    <w:rsid w:val="00CB533D"/>
    <w:rsid w:val="00CB5502"/>
    <w:rsid w:val="00CB565E"/>
    <w:rsid w:val="00CB60DA"/>
    <w:rsid w:val="00CB68B1"/>
    <w:rsid w:val="00CB719A"/>
    <w:rsid w:val="00CC02CD"/>
    <w:rsid w:val="00CC10AC"/>
    <w:rsid w:val="00CC177A"/>
    <w:rsid w:val="00CC17D2"/>
    <w:rsid w:val="00CC1C98"/>
    <w:rsid w:val="00CC1E0F"/>
    <w:rsid w:val="00CC20DD"/>
    <w:rsid w:val="00CC2A06"/>
    <w:rsid w:val="00CC2D41"/>
    <w:rsid w:val="00CC2ED9"/>
    <w:rsid w:val="00CC3732"/>
    <w:rsid w:val="00CC383C"/>
    <w:rsid w:val="00CC3D1D"/>
    <w:rsid w:val="00CC4132"/>
    <w:rsid w:val="00CC49C4"/>
    <w:rsid w:val="00CC4D8C"/>
    <w:rsid w:val="00CC55A6"/>
    <w:rsid w:val="00CC589B"/>
    <w:rsid w:val="00CC5C32"/>
    <w:rsid w:val="00CC61E7"/>
    <w:rsid w:val="00CC66A3"/>
    <w:rsid w:val="00CC6D17"/>
    <w:rsid w:val="00CC7796"/>
    <w:rsid w:val="00CC7920"/>
    <w:rsid w:val="00CD04C1"/>
    <w:rsid w:val="00CD0F8B"/>
    <w:rsid w:val="00CD3615"/>
    <w:rsid w:val="00CD3665"/>
    <w:rsid w:val="00CD39BD"/>
    <w:rsid w:val="00CD4DB3"/>
    <w:rsid w:val="00CD69C5"/>
    <w:rsid w:val="00CD6EE4"/>
    <w:rsid w:val="00CD76B1"/>
    <w:rsid w:val="00CD7CEB"/>
    <w:rsid w:val="00CE01AA"/>
    <w:rsid w:val="00CE090E"/>
    <w:rsid w:val="00CE09A2"/>
    <w:rsid w:val="00CE0E3C"/>
    <w:rsid w:val="00CE0E6D"/>
    <w:rsid w:val="00CE1054"/>
    <w:rsid w:val="00CE1089"/>
    <w:rsid w:val="00CE166B"/>
    <w:rsid w:val="00CE1966"/>
    <w:rsid w:val="00CE1C56"/>
    <w:rsid w:val="00CE2E32"/>
    <w:rsid w:val="00CE3BCA"/>
    <w:rsid w:val="00CE3E6B"/>
    <w:rsid w:val="00CE4085"/>
    <w:rsid w:val="00CE423C"/>
    <w:rsid w:val="00CE47E8"/>
    <w:rsid w:val="00CE51BD"/>
    <w:rsid w:val="00CE582D"/>
    <w:rsid w:val="00CE5853"/>
    <w:rsid w:val="00CE596A"/>
    <w:rsid w:val="00CE5A49"/>
    <w:rsid w:val="00CE6003"/>
    <w:rsid w:val="00CE6215"/>
    <w:rsid w:val="00CF0012"/>
    <w:rsid w:val="00CF0276"/>
    <w:rsid w:val="00CF03ED"/>
    <w:rsid w:val="00CF11F0"/>
    <w:rsid w:val="00CF16C5"/>
    <w:rsid w:val="00CF1721"/>
    <w:rsid w:val="00CF1E7C"/>
    <w:rsid w:val="00CF1F3C"/>
    <w:rsid w:val="00CF26D5"/>
    <w:rsid w:val="00CF2CDA"/>
    <w:rsid w:val="00CF370D"/>
    <w:rsid w:val="00CF38B4"/>
    <w:rsid w:val="00CF41CB"/>
    <w:rsid w:val="00CF4720"/>
    <w:rsid w:val="00CF4A72"/>
    <w:rsid w:val="00CF4D64"/>
    <w:rsid w:val="00CF6966"/>
    <w:rsid w:val="00CF706D"/>
    <w:rsid w:val="00CF70C0"/>
    <w:rsid w:val="00CF76B5"/>
    <w:rsid w:val="00CF784F"/>
    <w:rsid w:val="00CF7BE8"/>
    <w:rsid w:val="00CF7E37"/>
    <w:rsid w:val="00CF7FC4"/>
    <w:rsid w:val="00D00527"/>
    <w:rsid w:val="00D0078C"/>
    <w:rsid w:val="00D00BB1"/>
    <w:rsid w:val="00D0159C"/>
    <w:rsid w:val="00D01C69"/>
    <w:rsid w:val="00D02EE0"/>
    <w:rsid w:val="00D036F3"/>
    <w:rsid w:val="00D03C61"/>
    <w:rsid w:val="00D040B9"/>
    <w:rsid w:val="00D04145"/>
    <w:rsid w:val="00D046B9"/>
    <w:rsid w:val="00D04FF7"/>
    <w:rsid w:val="00D052E9"/>
    <w:rsid w:val="00D05E6C"/>
    <w:rsid w:val="00D0752C"/>
    <w:rsid w:val="00D077B9"/>
    <w:rsid w:val="00D1098E"/>
    <w:rsid w:val="00D10A44"/>
    <w:rsid w:val="00D11116"/>
    <w:rsid w:val="00D111D0"/>
    <w:rsid w:val="00D119DB"/>
    <w:rsid w:val="00D12FBE"/>
    <w:rsid w:val="00D133C1"/>
    <w:rsid w:val="00D13858"/>
    <w:rsid w:val="00D144E9"/>
    <w:rsid w:val="00D15184"/>
    <w:rsid w:val="00D15BBB"/>
    <w:rsid w:val="00D15C45"/>
    <w:rsid w:val="00D16791"/>
    <w:rsid w:val="00D16D25"/>
    <w:rsid w:val="00D17890"/>
    <w:rsid w:val="00D2033F"/>
    <w:rsid w:val="00D20508"/>
    <w:rsid w:val="00D215F1"/>
    <w:rsid w:val="00D21991"/>
    <w:rsid w:val="00D219A7"/>
    <w:rsid w:val="00D221DC"/>
    <w:rsid w:val="00D23592"/>
    <w:rsid w:val="00D24478"/>
    <w:rsid w:val="00D245E5"/>
    <w:rsid w:val="00D249C6"/>
    <w:rsid w:val="00D25067"/>
    <w:rsid w:val="00D256EA"/>
    <w:rsid w:val="00D25A53"/>
    <w:rsid w:val="00D25A71"/>
    <w:rsid w:val="00D26D64"/>
    <w:rsid w:val="00D27463"/>
    <w:rsid w:val="00D27903"/>
    <w:rsid w:val="00D27B78"/>
    <w:rsid w:val="00D3126A"/>
    <w:rsid w:val="00D31E44"/>
    <w:rsid w:val="00D33320"/>
    <w:rsid w:val="00D35137"/>
    <w:rsid w:val="00D35957"/>
    <w:rsid w:val="00D35E4A"/>
    <w:rsid w:val="00D362E4"/>
    <w:rsid w:val="00D36F0A"/>
    <w:rsid w:val="00D36F44"/>
    <w:rsid w:val="00D36FB3"/>
    <w:rsid w:val="00D37534"/>
    <w:rsid w:val="00D40555"/>
    <w:rsid w:val="00D40CB2"/>
    <w:rsid w:val="00D40D5B"/>
    <w:rsid w:val="00D41C25"/>
    <w:rsid w:val="00D41C45"/>
    <w:rsid w:val="00D420BE"/>
    <w:rsid w:val="00D42C7B"/>
    <w:rsid w:val="00D4318B"/>
    <w:rsid w:val="00D4346D"/>
    <w:rsid w:val="00D43BA8"/>
    <w:rsid w:val="00D450C6"/>
    <w:rsid w:val="00D456CE"/>
    <w:rsid w:val="00D45D2D"/>
    <w:rsid w:val="00D45F59"/>
    <w:rsid w:val="00D4615C"/>
    <w:rsid w:val="00D46435"/>
    <w:rsid w:val="00D46892"/>
    <w:rsid w:val="00D46DEC"/>
    <w:rsid w:val="00D46E89"/>
    <w:rsid w:val="00D472EE"/>
    <w:rsid w:val="00D47520"/>
    <w:rsid w:val="00D4782E"/>
    <w:rsid w:val="00D47E95"/>
    <w:rsid w:val="00D47F97"/>
    <w:rsid w:val="00D50475"/>
    <w:rsid w:val="00D507D5"/>
    <w:rsid w:val="00D50CDC"/>
    <w:rsid w:val="00D511D6"/>
    <w:rsid w:val="00D51BCE"/>
    <w:rsid w:val="00D523CF"/>
    <w:rsid w:val="00D52B3D"/>
    <w:rsid w:val="00D52F6F"/>
    <w:rsid w:val="00D53C39"/>
    <w:rsid w:val="00D5435E"/>
    <w:rsid w:val="00D54DDC"/>
    <w:rsid w:val="00D54F65"/>
    <w:rsid w:val="00D55115"/>
    <w:rsid w:val="00D5579E"/>
    <w:rsid w:val="00D55BFA"/>
    <w:rsid w:val="00D55EDD"/>
    <w:rsid w:val="00D56684"/>
    <w:rsid w:val="00D56EBC"/>
    <w:rsid w:val="00D5745C"/>
    <w:rsid w:val="00D5756B"/>
    <w:rsid w:val="00D57578"/>
    <w:rsid w:val="00D57D52"/>
    <w:rsid w:val="00D60009"/>
    <w:rsid w:val="00D6000E"/>
    <w:rsid w:val="00D601E9"/>
    <w:rsid w:val="00D602A1"/>
    <w:rsid w:val="00D60621"/>
    <w:rsid w:val="00D6106C"/>
    <w:rsid w:val="00D6198C"/>
    <w:rsid w:val="00D61D57"/>
    <w:rsid w:val="00D625BE"/>
    <w:rsid w:val="00D62FB5"/>
    <w:rsid w:val="00D64200"/>
    <w:rsid w:val="00D6448D"/>
    <w:rsid w:val="00D64BDA"/>
    <w:rsid w:val="00D64E36"/>
    <w:rsid w:val="00D654B7"/>
    <w:rsid w:val="00D66E3D"/>
    <w:rsid w:val="00D71194"/>
    <w:rsid w:val="00D7134D"/>
    <w:rsid w:val="00D714A8"/>
    <w:rsid w:val="00D71D9C"/>
    <w:rsid w:val="00D72491"/>
    <w:rsid w:val="00D72A87"/>
    <w:rsid w:val="00D72AB1"/>
    <w:rsid w:val="00D72F07"/>
    <w:rsid w:val="00D72F3D"/>
    <w:rsid w:val="00D731EE"/>
    <w:rsid w:val="00D73696"/>
    <w:rsid w:val="00D737E4"/>
    <w:rsid w:val="00D73BC7"/>
    <w:rsid w:val="00D749F9"/>
    <w:rsid w:val="00D75697"/>
    <w:rsid w:val="00D7589B"/>
    <w:rsid w:val="00D75A17"/>
    <w:rsid w:val="00D75B10"/>
    <w:rsid w:val="00D767A0"/>
    <w:rsid w:val="00D76A6A"/>
    <w:rsid w:val="00D76D32"/>
    <w:rsid w:val="00D7721A"/>
    <w:rsid w:val="00D77309"/>
    <w:rsid w:val="00D77704"/>
    <w:rsid w:val="00D777FC"/>
    <w:rsid w:val="00D77EA7"/>
    <w:rsid w:val="00D77F9A"/>
    <w:rsid w:val="00D822B2"/>
    <w:rsid w:val="00D8340F"/>
    <w:rsid w:val="00D83618"/>
    <w:rsid w:val="00D838A6"/>
    <w:rsid w:val="00D8411F"/>
    <w:rsid w:val="00D844D4"/>
    <w:rsid w:val="00D85148"/>
    <w:rsid w:val="00D85C1D"/>
    <w:rsid w:val="00D85DA9"/>
    <w:rsid w:val="00D9012C"/>
    <w:rsid w:val="00D90313"/>
    <w:rsid w:val="00D904B9"/>
    <w:rsid w:val="00D90583"/>
    <w:rsid w:val="00D90EFC"/>
    <w:rsid w:val="00D90F6F"/>
    <w:rsid w:val="00D9153A"/>
    <w:rsid w:val="00D91D21"/>
    <w:rsid w:val="00D92297"/>
    <w:rsid w:val="00D92869"/>
    <w:rsid w:val="00D93307"/>
    <w:rsid w:val="00D93C6B"/>
    <w:rsid w:val="00D93F28"/>
    <w:rsid w:val="00D9478D"/>
    <w:rsid w:val="00D94848"/>
    <w:rsid w:val="00D95641"/>
    <w:rsid w:val="00D95CC4"/>
    <w:rsid w:val="00D96B62"/>
    <w:rsid w:val="00D96F83"/>
    <w:rsid w:val="00D979D3"/>
    <w:rsid w:val="00DA0424"/>
    <w:rsid w:val="00DA2055"/>
    <w:rsid w:val="00DA2365"/>
    <w:rsid w:val="00DA2370"/>
    <w:rsid w:val="00DA2393"/>
    <w:rsid w:val="00DA2A2C"/>
    <w:rsid w:val="00DA3928"/>
    <w:rsid w:val="00DA4362"/>
    <w:rsid w:val="00DA5564"/>
    <w:rsid w:val="00DA5B13"/>
    <w:rsid w:val="00DA5C2F"/>
    <w:rsid w:val="00DA5D94"/>
    <w:rsid w:val="00DA62F8"/>
    <w:rsid w:val="00DA7640"/>
    <w:rsid w:val="00DA7778"/>
    <w:rsid w:val="00DA78A5"/>
    <w:rsid w:val="00DA7C48"/>
    <w:rsid w:val="00DB02B3"/>
    <w:rsid w:val="00DB04EF"/>
    <w:rsid w:val="00DB1205"/>
    <w:rsid w:val="00DB142B"/>
    <w:rsid w:val="00DB1762"/>
    <w:rsid w:val="00DB1C0A"/>
    <w:rsid w:val="00DB1DED"/>
    <w:rsid w:val="00DB2076"/>
    <w:rsid w:val="00DB22CB"/>
    <w:rsid w:val="00DB2404"/>
    <w:rsid w:val="00DB2CFD"/>
    <w:rsid w:val="00DB333F"/>
    <w:rsid w:val="00DB341C"/>
    <w:rsid w:val="00DB48E1"/>
    <w:rsid w:val="00DB54D1"/>
    <w:rsid w:val="00DB5724"/>
    <w:rsid w:val="00DB5A41"/>
    <w:rsid w:val="00DB704D"/>
    <w:rsid w:val="00DC0756"/>
    <w:rsid w:val="00DC0BC1"/>
    <w:rsid w:val="00DC0EB0"/>
    <w:rsid w:val="00DC19AF"/>
    <w:rsid w:val="00DC1B2A"/>
    <w:rsid w:val="00DC2BC5"/>
    <w:rsid w:val="00DC2F18"/>
    <w:rsid w:val="00DC34CA"/>
    <w:rsid w:val="00DC39BF"/>
    <w:rsid w:val="00DC3D85"/>
    <w:rsid w:val="00DC48D9"/>
    <w:rsid w:val="00DC4C8E"/>
    <w:rsid w:val="00DC5C2C"/>
    <w:rsid w:val="00DC6CC2"/>
    <w:rsid w:val="00DD09D3"/>
    <w:rsid w:val="00DD1695"/>
    <w:rsid w:val="00DD25DF"/>
    <w:rsid w:val="00DD2B77"/>
    <w:rsid w:val="00DD2D58"/>
    <w:rsid w:val="00DD2DD6"/>
    <w:rsid w:val="00DD380A"/>
    <w:rsid w:val="00DD3A3E"/>
    <w:rsid w:val="00DD506B"/>
    <w:rsid w:val="00DD56A7"/>
    <w:rsid w:val="00DD59F2"/>
    <w:rsid w:val="00DD63E5"/>
    <w:rsid w:val="00DD6412"/>
    <w:rsid w:val="00DD64C2"/>
    <w:rsid w:val="00DD6AE3"/>
    <w:rsid w:val="00DD7381"/>
    <w:rsid w:val="00DD7CDD"/>
    <w:rsid w:val="00DE095E"/>
    <w:rsid w:val="00DE0BFD"/>
    <w:rsid w:val="00DE1BEA"/>
    <w:rsid w:val="00DE20E7"/>
    <w:rsid w:val="00DE2230"/>
    <w:rsid w:val="00DE2AB3"/>
    <w:rsid w:val="00DE2EC6"/>
    <w:rsid w:val="00DE32ED"/>
    <w:rsid w:val="00DE34CC"/>
    <w:rsid w:val="00DE380C"/>
    <w:rsid w:val="00DE3A1B"/>
    <w:rsid w:val="00DE3F2E"/>
    <w:rsid w:val="00DE406F"/>
    <w:rsid w:val="00DE4916"/>
    <w:rsid w:val="00DE4B01"/>
    <w:rsid w:val="00DE5098"/>
    <w:rsid w:val="00DE525A"/>
    <w:rsid w:val="00DE6786"/>
    <w:rsid w:val="00DE6BB0"/>
    <w:rsid w:val="00DE6FD2"/>
    <w:rsid w:val="00DE7AAC"/>
    <w:rsid w:val="00DE7EAC"/>
    <w:rsid w:val="00DF15FE"/>
    <w:rsid w:val="00DF1BC5"/>
    <w:rsid w:val="00DF1D1A"/>
    <w:rsid w:val="00DF2100"/>
    <w:rsid w:val="00DF2ACA"/>
    <w:rsid w:val="00DF3036"/>
    <w:rsid w:val="00DF3296"/>
    <w:rsid w:val="00DF3371"/>
    <w:rsid w:val="00DF34F9"/>
    <w:rsid w:val="00DF36EC"/>
    <w:rsid w:val="00DF4504"/>
    <w:rsid w:val="00DF4549"/>
    <w:rsid w:val="00DF4A8C"/>
    <w:rsid w:val="00DF4B43"/>
    <w:rsid w:val="00DF506C"/>
    <w:rsid w:val="00DF50F1"/>
    <w:rsid w:val="00DF56D4"/>
    <w:rsid w:val="00DF574F"/>
    <w:rsid w:val="00DF5C36"/>
    <w:rsid w:val="00DF6492"/>
    <w:rsid w:val="00DF6760"/>
    <w:rsid w:val="00DF6E63"/>
    <w:rsid w:val="00DF7623"/>
    <w:rsid w:val="00DF7660"/>
    <w:rsid w:val="00DF7913"/>
    <w:rsid w:val="00DF7E34"/>
    <w:rsid w:val="00DF7EFA"/>
    <w:rsid w:val="00E0024C"/>
    <w:rsid w:val="00E00715"/>
    <w:rsid w:val="00E01954"/>
    <w:rsid w:val="00E0262E"/>
    <w:rsid w:val="00E0295E"/>
    <w:rsid w:val="00E02B8B"/>
    <w:rsid w:val="00E03C38"/>
    <w:rsid w:val="00E04379"/>
    <w:rsid w:val="00E04EC2"/>
    <w:rsid w:val="00E05516"/>
    <w:rsid w:val="00E0576B"/>
    <w:rsid w:val="00E05BB8"/>
    <w:rsid w:val="00E05DD5"/>
    <w:rsid w:val="00E06CFE"/>
    <w:rsid w:val="00E073AF"/>
    <w:rsid w:val="00E07C4B"/>
    <w:rsid w:val="00E104BB"/>
    <w:rsid w:val="00E12D91"/>
    <w:rsid w:val="00E133C0"/>
    <w:rsid w:val="00E133F1"/>
    <w:rsid w:val="00E1342F"/>
    <w:rsid w:val="00E134AD"/>
    <w:rsid w:val="00E14234"/>
    <w:rsid w:val="00E145B9"/>
    <w:rsid w:val="00E14772"/>
    <w:rsid w:val="00E1571B"/>
    <w:rsid w:val="00E15956"/>
    <w:rsid w:val="00E15AD6"/>
    <w:rsid w:val="00E15B40"/>
    <w:rsid w:val="00E1680E"/>
    <w:rsid w:val="00E16E1D"/>
    <w:rsid w:val="00E1773B"/>
    <w:rsid w:val="00E17CD1"/>
    <w:rsid w:val="00E20715"/>
    <w:rsid w:val="00E211FF"/>
    <w:rsid w:val="00E2243E"/>
    <w:rsid w:val="00E231A1"/>
    <w:rsid w:val="00E2423A"/>
    <w:rsid w:val="00E2579B"/>
    <w:rsid w:val="00E25834"/>
    <w:rsid w:val="00E268E6"/>
    <w:rsid w:val="00E26B77"/>
    <w:rsid w:val="00E26DC9"/>
    <w:rsid w:val="00E26DDF"/>
    <w:rsid w:val="00E274EC"/>
    <w:rsid w:val="00E277D0"/>
    <w:rsid w:val="00E2795C"/>
    <w:rsid w:val="00E3184A"/>
    <w:rsid w:val="00E31ECC"/>
    <w:rsid w:val="00E3299A"/>
    <w:rsid w:val="00E336AE"/>
    <w:rsid w:val="00E33A5A"/>
    <w:rsid w:val="00E34983"/>
    <w:rsid w:val="00E34D10"/>
    <w:rsid w:val="00E35AE4"/>
    <w:rsid w:val="00E35C00"/>
    <w:rsid w:val="00E36DF3"/>
    <w:rsid w:val="00E36FE6"/>
    <w:rsid w:val="00E41A6D"/>
    <w:rsid w:val="00E429DF"/>
    <w:rsid w:val="00E43367"/>
    <w:rsid w:val="00E44261"/>
    <w:rsid w:val="00E445D5"/>
    <w:rsid w:val="00E44671"/>
    <w:rsid w:val="00E451E9"/>
    <w:rsid w:val="00E455A8"/>
    <w:rsid w:val="00E45ECE"/>
    <w:rsid w:val="00E4696D"/>
    <w:rsid w:val="00E46A57"/>
    <w:rsid w:val="00E47247"/>
    <w:rsid w:val="00E47A71"/>
    <w:rsid w:val="00E47E67"/>
    <w:rsid w:val="00E47E85"/>
    <w:rsid w:val="00E50802"/>
    <w:rsid w:val="00E51208"/>
    <w:rsid w:val="00E51506"/>
    <w:rsid w:val="00E52235"/>
    <w:rsid w:val="00E52329"/>
    <w:rsid w:val="00E52C6F"/>
    <w:rsid w:val="00E535D4"/>
    <w:rsid w:val="00E53AFA"/>
    <w:rsid w:val="00E53B94"/>
    <w:rsid w:val="00E53EF4"/>
    <w:rsid w:val="00E5454E"/>
    <w:rsid w:val="00E54802"/>
    <w:rsid w:val="00E54FDB"/>
    <w:rsid w:val="00E553D3"/>
    <w:rsid w:val="00E554B5"/>
    <w:rsid w:val="00E55C5F"/>
    <w:rsid w:val="00E56A17"/>
    <w:rsid w:val="00E56B1B"/>
    <w:rsid w:val="00E5703E"/>
    <w:rsid w:val="00E57EC1"/>
    <w:rsid w:val="00E600A6"/>
    <w:rsid w:val="00E60A70"/>
    <w:rsid w:val="00E612F8"/>
    <w:rsid w:val="00E61918"/>
    <w:rsid w:val="00E61C22"/>
    <w:rsid w:val="00E633D5"/>
    <w:rsid w:val="00E63CCF"/>
    <w:rsid w:val="00E64013"/>
    <w:rsid w:val="00E64510"/>
    <w:rsid w:val="00E65493"/>
    <w:rsid w:val="00E656A9"/>
    <w:rsid w:val="00E65A8E"/>
    <w:rsid w:val="00E65BAC"/>
    <w:rsid w:val="00E65FBB"/>
    <w:rsid w:val="00E66FC1"/>
    <w:rsid w:val="00E6722E"/>
    <w:rsid w:val="00E67258"/>
    <w:rsid w:val="00E673F8"/>
    <w:rsid w:val="00E6760F"/>
    <w:rsid w:val="00E67F9F"/>
    <w:rsid w:val="00E700B7"/>
    <w:rsid w:val="00E708F4"/>
    <w:rsid w:val="00E70DF2"/>
    <w:rsid w:val="00E714AE"/>
    <w:rsid w:val="00E71ACA"/>
    <w:rsid w:val="00E71E58"/>
    <w:rsid w:val="00E71F88"/>
    <w:rsid w:val="00E720BE"/>
    <w:rsid w:val="00E72AEA"/>
    <w:rsid w:val="00E72DC7"/>
    <w:rsid w:val="00E7339F"/>
    <w:rsid w:val="00E739EF"/>
    <w:rsid w:val="00E743DE"/>
    <w:rsid w:val="00E74980"/>
    <w:rsid w:val="00E74FC4"/>
    <w:rsid w:val="00E758DB"/>
    <w:rsid w:val="00E770C1"/>
    <w:rsid w:val="00E77F7C"/>
    <w:rsid w:val="00E8000C"/>
    <w:rsid w:val="00E80125"/>
    <w:rsid w:val="00E8036C"/>
    <w:rsid w:val="00E80B8D"/>
    <w:rsid w:val="00E80EEA"/>
    <w:rsid w:val="00E81D5D"/>
    <w:rsid w:val="00E826A5"/>
    <w:rsid w:val="00E82CC5"/>
    <w:rsid w:val="00E844C7"/>
    <w:rsid w:val="00E85B62"/>
    <w:rsid w:val="00E85EB2"/>
    <w:rsid w:val="00E87418"/>
    <w:rsid w:val="00E874AD"/>
    <w:rsid w:val="00E87677"/>
    <w:rsid w:val="00E876D8"/>
    <w:rsid w:val="00E905BE"/>
    <w:rsid w:val="00E908B3"/>
    <w:rsid w:val="00E91189"/>
    <w:rsid w:val="00E918D2"/>
    <w:rsid w:val="00E926EA"/>
    <w:rsid w:val="00E92727"/>
    <w:rsid w:val="00E929D8"/>
    <w:rsid w:val="00E933A3"/>
    <w:rsid w:val="00E934BD"/>
    <w:rsid w:val="00E93612"/>
    <w:rsid w:val="00E941D2"/>
    <w:rsid w:val="00E945E8"/>
    <w:rsid w:val="00E94BD9"/>
    <w:rsid w:val="00E94D64"/>
    <w:rsid w:val="00E97757"/>
    <w:rsid w:val="00EA0F3B"/>
    <w:rsid w:val="00EA14C1"/>
    <w:rsid w:val="00EA1DB8"/>
    <w:rsid w:val="00EA1FB4"/>
    <w:rsid w:val="00EA222F"/>
    <w:rsid w:val="00EA2884"/>
    <w:rsid w:val="00EA322C"/>
    <w:rsid w:val="00EA3413"/>
    <w:rsid w:val="00EA3C7A"/>
    <w:rsid w:val="00EA47C9"/>
    <w:rsid w:val="00EA4836"/>
    <w:rsid w:val="00EA4B6A"/>
    <w:rsid w:val="00EA53F4"/>
    <w:rsid w:val="00EA631B"/>
    <w:rsid w:val="00EA6CD2"/>
    <w:rsid w:val="00EA78A6"/>
    <w:rsid w:val="00EB0E9B"/>
    <w:rsid w:val="00EB107E"/>
    <w:rsid w:val="00EB1913"/>
    <w:rsid w:val="00EB2002"/>
    <w:rsid w:val="00EB26ED"/>
    <w:rsid w:val="00EB2950"/>
    <w:rsid w:val="00EB316F"/>
    <w:rsid w:val="00EB3610"/>
    <w:rsid w:val="00EB375A"/>
    <w:rsid w:val="00EB3C3C"/>
    <w:rsid w:val="00EB4526"/>
    <w:rsid w:val="00EB4DB8"/>
    <w:rsid w:val="00EB5A6A"/>
    <w:rsid w:val="00EB64CC"/>
    <w:rsid w:val="00EB66AB"/>
    <w:rsid w:val="00EB6CC9"/>
    <w:rsid w:val="00EB7BF3"/>
    <w:rsid w:val="00EB7C45"/>
    <w:rsid w:val="00EB7D74"/>
    <w:rsid w:val="00EC0C96"/>
    <w:rsid w:val="00EC1806"/>
    <w:rsid w:val="00EC2686"/>
    <w:rsid w:val="00EC26EF"/>
    <w:rsid w:val="00EC2854"/>
    <w:rsid w:val="00EC2A21"/>
    <w:rsid w:val="00EC2D29"/>
    <w:rsid w:val="00EC36C9"/>
    <w:rsid w:val="00EC3A73"/>
    <w:rsid w:val="00EC3EC3"/>
    <w:rsid w:val="00EC482F"/>
    <w:rsid w:val="00EC520A"/>
    <w:rsid w:val="00EC533B"/>
    <w:rsid w:val="00EC5839"/>
    <w:rsid w:val="00EC583E"/>
    <w:rsid w:val="00EC5FFB"/>
    <w:rsid w:val="00EC6C6D"/>
    <w:rsid w:val="00EC7056"/>
    <w:rsid w:val="00ED049C"/>
    <w:rsid w:val="00ED1025"/>
    <w:rsid w:val="00ED10A6"/>
    <w:rsid w:val="00ED1417"/>
    <w:rsid w:val="00ED1C32"/>
    <w:rsid w:val="00ED1D98"/>
    <w:rsid w:val="00ED210D"/>
    <w:rsid w:val="00ED22EE"/>
    <w:rsid w:val="00ED25DA"/>
    <w:rsid w:val="00ED2717"/>
    <w:rsid w:val="00ED2957"/>
    <w:rsid w:val="00ED2ECB"/>
    <w:rsid w:val="00ED2F61"/>
    <w:rsid w:val="00ED34CA"/>
    <w:rsid w:val="00ED48B6"/>
    <w:rsid w:val="00ED50D6"/>
    <w:rsid w:val="00ED593F"/>
    <w:rsid w:val="00ED5CD2"/>
    <w:rsid w:val="00ED6968"/>
    <w:rsid w:val="00ED73DF"/>
    <w:rsid w:val="00ED7572"/>
    <w:rsid w:val="00ED75CB"/>
    <w:rsid w:val="00ED797F"/>
    <w:rsid w:val="00EE0076"/>
    <w:rsid w:val="00EE018E"/>
    <w:rsid w:val="00EE0494"/>
    <w:rsid w:val="00EE099A"/>
    <w:rsid w:val="00EE0E32"/>
    <w:rsid w:val="00EE11EF"/>
    <w:rsid w:val="00EE14FC"/>
    <w:rsid w:val="00EE1624"/>
    <w:rsid w:val="00EE21C6"/>
    <w:rsid w:val="00EE278A"/>
    <w:rsid w:val="00EE3E8E"/>
    <w:rsid w:val="00EE3F6D"/>
    <w:rsid w:val="00EE4319"/>
    <w:rsid w:val="00EE4818"/>
    <w:rsid w:val="00EE56A5"/>
    <w:rsid w:val="00EE6166"/>
    <w:rsid w:val="00EE71D8"/>
    <w:rsid w:val="00EE74A2"/>
    <w:rsid w:val="00EE7A9E"/>
    <w:rsid w:val="00EE7CCB"/>
    <w:rsid w:val="00EF0316"/>
    <w:rsid w:val="00EF0B32"/>
    <w:rsid w:val="00EF0F47"/>
    <w:rsid w:val="00EF1588"/>
    <w:rsid w:val="00EF160C"/>
    <w:rsid w:val="00EF1911"/>
    <w:rsid w:val="00EF1A02"/>
    <w:rsid w:val="00EF1ABB"/>
    <w:rsid w:val="00EF1D2A"/>
    <w:rsid w:val="00EF2280"/>
    <w:rsid w:val="00EF24D6"/>
    <w:rsid w:val="00EF37B3"/>
    <w:rsid w:val="00EF3F50"/>
    <w:rsid w:val="00EF4709"/>
    <w:rsid w:val="00EF47C3"/>
    <w:rsid w:val="00EF668E"/>
    <w:rsid w:val="00EF6AE6"/>
    <w:rsid w:val="00F000FC"/>
    <w:rsid w:val="00F01000"/>
    <w:rsid w:val="00F01D3F"/>
    <w:rsid w:val="00F02B0F"/>
    <w:rsid w:val="00F0437B"/>
    <w:rsid w:val="00F043CB"/>
    <w:rsid w:val="00F0446B"/>
    <w:rsid w:val="00F04EAB"/>
    <w:rsid w:val="00F0530F"/>
    <w:rsid w:val="00F05C30"/>
    <w:rsid w:val="00F06675"/>
    <w:rsid w:val="00F06710"/>
    <w:rsid w:val="00F06A13"/>
    <w:rsid w:val="00F06BE2"/>
    <w:rsid w:val="00F076E7"/>
    <w:rsid w:val="00F0793B"/>
    <w:rsid w:val="00F07C8E"/>
    <w:rsid w:val="00F1027E"/>
    <w:rsid w:val="00F102D8"/>
    <w:rsid w:val="00F11079"/>
    <w:rsid w:val="00F11314"/>
    <w:rsid w:val="00F11C80"/>
    <w:rsid w:val="00F120DC"/>
    <w:rsid w:val="00F123F2"/>
    <w:rsid w:val="00F12A13"/>
    <w:rsid w:val="00F12EC0"/>
    <w:rsid w:val="00F12F13"/>
    <w:rsid w:val="00F140B1"/>
    <w:rsid w:val="00F1411A"/>
    <w:rsid w:val="00F147A2"/>
    <w:rsid w:val="00F14E2D"/>
    <w:rsid w:val="00F14F0B"/>
    <w:rsid w:val="00F16FB3"/>
    <w:rsid w:val="00F17F7E"/>
    <w:rsid w:val="00F20357"/>
    <w:rsid w:val="00F20C1B"/>
    <w:rsid w:val="00F2109F"/>
    <w:rsid w:val="00F2168C"/>
    <w:rsid w:val="00F21EF0"/>
    <w:rsid w:val="00F22171"/>
    <w:rsid w:val="00F22583"/>
    <w:rsid w:val="00F23878"/>
    <w:rsid w:val="00F24C0E"/>
    <w:rsid w:val="00F253FE"/>
    <w:rsid w:val="00F255A7"/>
    <w:rsid w:val="00F25693"/>
    <w:rsid w:val="00F25C84"/>
    <w:rsid w:val="00F25D70"/>
    <w:rsid w:val="00F2633A"/>
    <w:rsid w:val="00F263F6"/>
    <w:rsid w:val="00F2677D"/>
    <w:rsid w:val="00F26EDE"/>
    <w:rsid w:val="00F26EF1"/>
    <w:rsid w:val="00F27574"/>
    <w:rsid w:val="00F275E9"/>
    <w:rsid w:val="00F278B5"/>
    <w:rsid w:val="00F27CA4"/>
    <w:rsid w:val="00F30F35"/>
    <w:rsid w:val="00F312E3"/>
    <w:rsid w:val="00F31474"/>
    <w:rsid w:val="00F314E6"/>
    <w:rsid w:val="00F316F9"/>
    <w:rsid w:val="00F31DA9"/>
    <w:rsid w:val="00F31F18"/>
    <w:rsid w:val="00F3207C"/>
    <w:rsid w:val="00F32D31"/>
    <w:rsid w:val="00F32F63"/>
    <w:rsid w:val="00F330D6"/>
    <w:rsid w:val="00F335F5"/>
    <w:rsid w:val="00F33862"/>
    <w:rsid w:val="00F33EA5"/>
    <w:rsid w:val="00F34773"/>
    <w:rsid w:val="00F34BCA"/>
    <w:rsid w:val="00F352BA"/>
    <w:rsid w:val="00F35708"/>
    <w:rsid w:val="00F3632C"/>
    <w:rsid w:val="00F36AC1"/>
    <w:rsid w:val="00F36B8A"/>
    <w:rsid w:val="00F3709E"/>
    <w:rsid w:val="00F376F4"/>
    <w:rsid w:val="00F37C19"/>
    <w:rsid w:val="00F37C76"/>
    <w:rsid w:val="00F408FD"/>
    <w:rsid w:val="00F40D3C"/>
    <w:rsid w:val="00F4177B"/>
    <w:rsid w:val="00F41ECB"/>
    <w:rsid w:val="00F421E0"/>
    <w:rsid w:val="00F4234B"/>
    <w:rsid w:val="00F42537"/>
    <w:rsid w:val="00F42D8D"/>
    <w:rsid w:val="00F4338E"/>
    <w:rsid w:val="00F43BE5"/>
    <w:rsid w:val="00F447A2"/>
    <w:rsid w:val="00F44A1A"/>
    <w:rsid w:val="00F44D16"/>
    <w:rsid w:val="00F4577D"/>
    <w:rsid w:val="00F45A19"/>
    <w:rsid w:val="00F45D7C"/>
    <w:rsid w:val="00F45E9B"/>
    <w:rsid w:val="00F46B99"/>
    <w:rsid w:val="00F475C0"/>
    <w:rsid w:val="00F478A4"/>
    <w:rsid w:val="00F47F09"/>
    <w:rsid w:val="00F50447"/>
    <w:rsid w:val="00F50E2F"/>
    <w:rsid w:val="00F51016"/>
    <w:rsid w:val="00F5138F"/>
    <w:rsid w:val="00F5165A"/>
    <w:rsid w:val="00F51E5F"/>
    <w:rsid w:val="00F53132"/>
    <w:rsid w:val="00F5314B"/>
    <w:rsid w:val="00F532A5"/>
    <w:rsid w:val="00F53BEB"/>
    <w:rsid w:val="00F54F56"/>
    <w:rsid w:val="00F55D41"/>
    <w:rsid w:val="00F55DE5"/>
    <w:rsid w:val="00F569B4"/>
    <w:rsid w:val="00F56D6F"/>
    <w:rsid w:val="00F60CFB"/>
    <w:rsid w:val="00F625B1"/>
    <w:rsid w:val="00F62DD9"/>
    <w:rsid w:val="00F63057"/>
    <w:rsid w:val="00F639DD"/>
    <w:rsid w:val="00F63A50"/>
    <w:rsid w:val="00F64A3C"/>
    <w:rsid w:val="00F64BC0"/>
    <w:rsid w:val="00F653E6"/>
    <w:rsid w:val="00F654A2"/>
    <w:rsid w:val="00F65799"/>
    <w:rsid w:val="00F66BAE"/>
    <w:rsid w:val="00F67729"/>
    <w:rsid w:val="00F67D60"/>
    <w:rsid w:val="00F67DB7"/>
    <w:rsid w:val="00F67EAA"/>
    <w:rsid w:val="00F70485"/>
    <w:rsid w:val="00F712E5"/>
    <w:rsid w:val="00F717CE"/>
    <w:rsid w:val="00F71FB7"/>
    <w:rsid w:val="00F72518"/>
    <w:rsid w:val="00F73455"/>
    <w:rsid w:val="00F73501"/>
    <w:rsid w:val="00F73574"/>
    <w:rsid w:val="00F759E4"/>
    <w:rsid w:val="00F771ED"/>
    <w:rsid w:val="00F7722A"/>
    <w:rsid w:val="00F778CD"/>
    <w:rsid w:val="00F801FD"/>
    <w:rsid w:val="00F8034A"/>
    <w:rsid w:val="00F8304F"/>
    <w:rsid w:val="00F84D22"/>
    <w:rsid w:val="00F850B4"/>
    <w:rsid w:val="00F85A61"/>
    <w:rsid w:val="00F86DFC"/>
    <w:rsid w:val="00F86DFD"/>
    <w:rsid w:val="00F870BC"/>
    <w:rsid w:val="00F87375"/>
    <w:rsid w:val="00F878C9"/>
    <w:rsid w:val="00F87EF8"/>
    <w:rsid w:val="00F905ED"/>
    <w:rsid w:val="00F906C2"/>
    <w:rsid w:val="00F911F7"/>
    <w:rsid w:val="00F919AA"/>
    <w:rsid w:val="00F9239A"/>
    <w:rsid w:val="00F923D2"/>
    <w:rsid w:val="00F92C02"/>
    <w:rsid w:val="00F9320D"/>
    <w:rsid w:val="00F93912"/>
    <w:rsid w:val="00F93B25"/>
    <w:rsid w:val="00F9434D"/>
    <w:rsid w:val="00F947A6"/>
    <w:rsid w:val="00F94D13"/>
    <w:rsid w:val="00F95D2F"/>
    <w:rsid w:val="00F9605D"/>
    <w:rsid w:val="00F960B1"/>
    <w:rsid w:val="00F96344"/>
    <w:rsid w:val="00F96CDE"/>
    <w:rsid w:val="00F96E87"/>
    <w:rsid w:val="00F96EFF"/>
    <w:rsid w:val="00F96FE7"/>
    <w:rsid w:val="00F97710"/>
    <w:rsid w:val="00F97E53"/>
    <w:rsid w:val="00FA010C"/>
    <w:rsid w:val="00FA02A4"/>
    <w:rsid w:val="00FA1B1E"/>
    <w:rsid w:val="00FA1D12"/>
    <w:rsid w:val="00FA1D5B"/>
    <w:rsid w:val="00FA240A"/>
    <w:rsid w:val="00FA3864"/>
    <w:rsid w:val="00FA3B9C"/>
    <w:rsid w:val="00FA3E94"/>
    <w:rsid w:val="00FA484B"/>
    <w:rsid w:val="00FA4DBD"/>
    <w:rsid w:val="00FA5710"/>
    <w:rsid w:val="00FA5754"/>
    <w:rsid w:val="00FA5E66"/>
    <w:rsid w:val="00FA74B2"/>
    <w:rsid w:val="00FA7A39"/>
    <w:rsid w:val="00FB1167"/>
    <w:rsid w:val="00FB19EB"/>
    <w:rsid w:val="00FB1C2F"/>
    <w:rsid w:val="00FB1CE9"/>
    <w:rsid w:val="00FB1F06"/>
    <w:rsid w:val="00FB24D0"/>
    <w:rsid w:val="00FB33C5"/>
    <w:rsid w:val="00FB3541"/>
    <w:rsid w:val="00FB3675"/>
    <w:rsid w:val="00FB3727"/>
    <w:rsid w:val="00FB3799"/>
    <w:rsid w:val="00FB388E"/>
    <w:rsid w:val="00FB38B7"/>
    <w:rsid w:val="00FB3A6A"/>
    <w:rsid w:val="00FB3E2F"/>
    <w:rsid w:val="00FB49A0"/>
    <w:rsid w:val="00FB4AB9"/>
    <w:rsid w:val="00FB4BF8"/>
    <w:rsid w:val="00FB4CD4"/>
    <w:rsid w:val="00FB4DF0"/>
    <w:rsid w:val="00FB4FA8"/>
    <w:rsid w:val="00FB5C16"/>
    <w:rsid w:val="00FB5C3F"/>
    <w:rsid w:val="00FB5E1A"/>
    <w:rsid w:val="00FB6210"/>
    <w:rsid w:val="00FB664F"/>
    <w:rsid w:val="00FB66C1"/>
    <w:rsid w:val="00FB6B48"/>
    <w:rsid w:val="00FB73C9"/>
    <w:rsid w:val="00FB77D5"/>
    <w:rsid w:val="00FC115F"/>
    <w:rsid w:val="00FC17E2"/>
    <w:rsid w:val="00FC1CA4"/>
    <w:rsid w:val="00FC2435"/>
    <w:rsid w:val="00FC2C9B"/>
    <w:rsid w:val="00FC2D91"/>
    <w:rsid w:val="00FC3616"/>
    <w:rsid w:val="00FC3A36"/>
    <w:rsid w:val="00FC47FD"/>
    <w:rsid w:val="00FC4E28"/>
    <w:rsid w:val="00FC55A5"/>
    <w:rsid w:val="00FC58A8"/>
    <w:rsid w:val="00FC6017"/>
    <w:rsid w:val="00FC6266"/>
    <w:rsid w:val="00FC6488"/>
    <w:rsid w:val="00FC675B"/>
    <w:rsid w:val="00FC68CC"/>
    <w:rsid w:val="00FC735B"/>
    <w:rsid w:val="00FC7A2E"/>
    <w:rsid w:val="00FD02AD"/>
    <w:rsid w:val="00FD0591"/>
    <w:rsid w:val="00FD076D"/>
    <w:rsid w:val="00FD0902"/>
    <w:rsid w:val="00FD0B6C"/>
    <w:rsid w:val="00FD0FDF"/>
    <w:rsid w:val="00FD15D7"/>
    <w:rsid w:val="00FD1658"/>
    <w:rsid w:val="00FD1CB7"/>
    <w:rsid w:val="00FD2FED"/>
    <w:rsid w:val="00FD3622"/>
    <w:rsid w:val="00FD3B72"/>
    <w:rsid w:val="00FD3CD2"/>
    <w:rsid w:val="00FD3DC9"/>
    <w:rsid w:val="00FD3DDF"/>
    <w:rsid w:val="00FD4534"/>
    <w:rsid w:val="00FD5137"/>
    <w:rsid w:val="00FD51E8"/>
    <w:rsid w:val="00FD7297"/>
    <w:rsid w:val="00FD79FA"/>
    <w:rsid w:val="00FD7ADF"/>
    <w:rsid w:val="00FD7D1F"/>
    <w:rsid w:val="00FE042E"/>
    <w:rsid w:val="00FE0430"/>
    <w:rsid w:val="00FE051C"/>
    <w:rsid w:val="00FE0AF2"/>
    <w:rsid w:val="00FE0E6F"/>
    <w:rsid w:val="00FE0F3B"/>
    <w:rsid w:val="00FE1C1E"/>
    <w:rsid w:val="00FE1CF1"/>
    <w:rsid w:val="00FE1E89"/>
    <w:rsid w:val="00FE1FB6"/>
    <w:rsid w:val="00FE34B3"/>
    <w:rsid w:val="00FE354D"/>
    <w:rsid w:val="00FE3A8A"/>
    <w:rsid w:val="00FE3D32"/>
    <w:rsid w:val="00FE3E06"/>
    <w:rsid w:val="00FE3E72"/>
    <w:rsid w:val="00FE436B"/>
    <w:rsid w:val="00FE4379"/>
    <w:rsid w:val="00FE4C1E"/>
    <w:rsid w:val="00FE4F44"/>
    <w:rsid w:val="00FE5843"/>
    <w:rsid w:val="00FE6106"/>
    <w:rsid w:val="00FE61FD"/>
    <w:rsid w:val="00FE67E4"/>
    <w:rsid w:val="00FE6B4C"/>
    <w:rsid w:val="00FE763A"/>
    <w:rsid w:val="00FE767C"/>
    <w:rsid w:val="00FF01B9"/>
    <w:rsid w:val="00FF155D"/>
    <w:rsid w:val="00FF171B"/>
    <w:rsid w:val="00FF1F1B"/>
    <w:rsid w:val="00FF3FD9"/>
    <w:rsid w:val="00FF4605"/>
    <w:rsid w:val="00FF486E"/>
    <w:rsid w:val="00FF4C13"/>
    <w:rsid w:val="00FF5350"/>
    <w:rsid w:val="00FF574B"/>
    <w:rsid w:val="00FF5A67"/>
    <w:rsid w:val="00FF5EBB"/>
    <w:rsid w:val="00FF5F3C"/>
    <w:rsid w:val="00FF611C"/>
    <w:rsid w:val="00FF6222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397FC-7727-4CC8-9A7C-FBC9F079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81"/>
  </w:style>
  <w:style w:type="paragraph" w:styleId="1">
    <w:name w:val="heading 1"/>
    <w:aliases w:val="Заголовок к таб."/>
    <w:basedOn w:val="a"/>
    <w:next w:val="a"/>
    <w:link w:val="10"/>
    <w:qFormat/>
    <w:rsid w:val="00773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73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381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7338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7338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7338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7338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73381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73381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0"/>
    <w:link w:val="1"/>
    <w:rsid w:val="0077338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7338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733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33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733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733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73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733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7338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7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3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3381"/>
  </w:style>
  <w:style w:type="paragraph" w:styleId="a6">
    <w:name w:val="footer"/>
    <w:basedOn w:val="a"/>
    <w:link w:val="a7"/>
    <w:unhideWhenUsed/>
    <w:rsid w:val="007733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3381"/>
  </w:style>
  <w:style w:type="paragraph" w:styleId="a8">
    <w:name w:val="List Paragraph"/>
    <w:basedOn w:val="a"/>
    <w:link w:val="a9"/>
    <w:uiPriority w:val="34"/>
    <w:qFormat/>
    <w:rsid w:val="0077338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773381"/>
    <w:pPr>
      <w:widowControl w:val="0"/>
      <w:autoSpaceDE w:val="0"/>
      <w:autoSpaceDN w:val="0"/>
      <w:adjustRightInd w:val="0"/>
      <w:spacing w:line="264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338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rsid w:val="00773381"/>
    <w:pPr>
      <w:suppressAutoHyphens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unhideWhenUsed/>
    <w:rsid w:val="007733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7338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773381"/>
    <w:pPr>
      <w:spacing w:after="120"/>
    </w:pPr>
  </w:style>
  <w:style w:type="character" w:customStyle="1" w:styleId="af">
    <w:name w:val="Основной текст Знак"/>
    <w:basedOn w:val="a0"/>
    <w:link w:val="ae"/>
    <w:rsid w:val="00773381"/>
  </w:style>
  <w:style w:type="paragraph" w:styleId="21">
    <w:name w:val="Body Text Indent 2"/>
    <w:basedOn w:val="a"/>
    <w:link w:val="22"/>
    <w:uiPriority w:val="99"/>
    <w:unhideWhenUsed/>
    <w:rsid w:val="0077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73381"/>
  </w:style>
  <w:style w:type="paragraph" w:styleId="af0">
    <w:name w:val="Normal (Web)"/>
    <w:aliases w:val="Обычный (Web)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773381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773381"/>
    <w:rPr>
      <w:b/>
      <w:bCs/>
    </w:rPr>
  </w:style>
  <w:style w:type="character" w:customStyle="1" w:styleId="apple-converted-space">
    <w:name w:val="apple-converted-space"/>
    <w:basedOn w:val="a0"/>
    <w:uiPriority w:val="99"/>
    <w:rsid w:val="00773381"/>
  </w:style>
  <w:style w:type="paragraph" w:customStyle="1" w:styleId="Style2">
    <w:name w:val="Style2"/>
    <w:basedOn w:val="a"/>
    <w:rsid w:val="00773381"/>
    <w:pPr>
      <w:widowControl w:val="0"/>
      <w:autoSpaceDE w:val="0"/>
      <w:autoSpaceDN w:val="0"/>
      <w:adjustRightInd w:val="0"/>
      <w:spacing w:line="271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73381"/>
    <w:rPr>
      <w:rFonts w:ascii="Times New Roman" w:hAnsi="Times New Roman" w:cs="Times New Roman"/>
      <w:sz w:val="26"/>
      <w:szCs w:val="26"/>
    </w:rPr>
  </w:style>
  <w:style w:type="paragraph" w:styleId="af2">
    <w:name w:val="No Spacing"/>
    <w:link w:val="af3"/>
    <w:uiPriority w:val="1"/>
    <w:qFormat/>
    <w:rsid w:val="00773381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77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733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unhideWhenUsed/>
    <w:rsid w:val="007733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3381"/>
  </w:style>
  <w:style w:type="numbering" w:customStyle="1" w:styleId="12">
    <w:name w:val="Нет списка1"/>
    <w:next w:val="a2"/>
    <w:semiHidden/>
    <w:rsid w:val="00773381"/>
  </w:style>
  <w:style w:type="paragraph" w:customStyle="1" w:styleId="af4">
    <w:name w:val="Знак Знак Знак Знак Знак Знак Знак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5">
    <w:name w:val="page number"/>
    <w:basedOn w:val="a0"/>
    <w:rsid w:val="00773381"/>
  </w:style>
  <w:style w:type="paragraph" w:styleId="13">
    <w:name w:val="toc 1"/>
    <w:basedOn w:val="a"/>
    <w:next w:val="a"/>
    <w:autoRedefine/>
    <w:uiPriority w:val="99"/>
    <w:rsid w:val="00773381"/>
    <w:pPr>
      <w:tabs>
        <w:tab w:val="right" w:leader="dot" w:pos="9628"/>
      </w:tabs>
      <w:spacing w:after="12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6">
    <w:name w:val="Hyperlink"/>
    <w:uiPriority w:val="99"/>
    <w:rsid w:val="00773381"/>
    <w:rPr>
      <w:color w:val="0000FF"/>
      <w:u w:val="single"/>
    </w:rPr>
  </w:style>
  <w:style w:type="paragraph" w:styleId="25">
    <w:name w:val="List 2"/>
    <w:basedOn w:val="a"/>
    <w:uiPriority w:val="99"/>
    <w:rsid w:val="0077338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Bullet"/>
    <w:basedOn w:val="a"/>
    <w:autoRedefine/>
    <w:uiPriority w:val="99"/>
    <w:rsid w:val="0077338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autoRedefine/>
    <w:uiPriority w:val="99"/>
    <w:rsid w:val="00773381"/>
    <w:pPr>
      <w:tabs>
        <w:tab w:val="num" w:pos="643"/>
      </w:tabs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basedOn w:val="a"/>
    <w:uiPriority w:val="99"/>
    <w:rsid w:val="00773381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33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773381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773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Plain Text"/>
    <w:basedOn w:val="a"/>
    <w:link w:val="afc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7733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99"/>
    <w:rsid w:val="00773381"/>
    <w:pPr>
      <w:tabs>
        <w:tab w:val="right" w:leader="dot" w:pos="9628"/>
      </w:tabs>
      <w:ind w:left="560"/>
    </w:pPr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uiPriority w:val="99"/>
    <w:rsid w:val="00773381"/>
    <w:pPr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Знак Знак"/>
    <w:locked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e">
    <w:name w:val="Содержимое таблицы"/>
    <w:basedOn w:val="a"/>
    <w:uiPriority w:val="99"/>
    <w:rsid w:val="00773381"/>
    <w:pPr>
      <w:suppressLineNumber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uiPriority w:val="99"/>
    <w:rsid w:val="00773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4">
    <w:name w:val="Текст1"/>
    <w:basedOn w:val="a"/>
    <w:uiPriority w:val="99"/>
    <w:rsid w:val="00773381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Стиль1"/>
    <w:basedOn w:val="a"/>
    <w:uiPriority w:val="99"/>
    <w:rsid w:val="00773381"/>
    <w:pPr>
      <w:jc w:val="center"/>
    </w:pPr>
    <w:rPr>
      <w:rFonts w:ascii="Times New Roman" w:eastAsia="Times New Roman" w:hAnsi="Times New Roman" w:cs="Times New Roman"/>
      <w:b/>
      <w:bCs/>
      <w:i/>
      <w:iCs/>
      <w:u w:val="single"/>
      <w:lang w:eastAsia="ru-RU"/>
    </w:rPr>
  </w:style>
  <w:style w:type="paragraph" w:styleId="aff">
    <w:name w:val="Document Map"/>
    <w:basedOn w:val="a"/>
    <w:link w:val="aff0"/>
    <w:uiPriority w:val="99"/>
    <w:rsid w:val="0077338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7733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0">
    <w:name w:val="Нет списка11"/>
    <w:next w:val="a2"/>
    <w:uiPriority w:val="99"/>
    <w:semiHidden/>
    <w:rsid w:val="00773381"/>
  </w:style>
  <w:style w:type="paragraph" w:styleId="34">
    <w:name w:val="Body Text Indent 3"/>
    <w:basedOn w:val="a"/>
    <w:link w:val="35"/>
    <w:uiPriority w:val="99"/>
    <w:rsid w:val="0077338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733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773381"/>
    <w:rPr>
      <w:color w:val="800080"/>
      <w:u w:val="single"/>
    </w:rPr>
  </w:style>
  <w:style w:type="paragraph" w:customStyle="1" w:styleId="xl24">
    <w:name w:val="xl2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">
    <w:name w:val="xl25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">
    <w:name w:val="xl2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">
    <w:name w:val="xl3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4">
    <w:name w:val="xl3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6">
    <w:name w:val="xl36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9">
    <w:name w:val="xl39"/>
    <w:basedOn w:val="a"/>
    <w:uiPriority w:val="99"/>
    <w:rsid w:val="007733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0">
    <w:name w:val="xl40"/>
    <w:basedOn w:val="a"/>
    <w:uiPriority w:val="99"/>
    <w:rsid w:val="00773381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1">
    <w:name w:val="xl4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2">
    <w:name w:val="xl42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3">
    <w:name w:val="xl4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44">
    <w:name w:val="xl44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45">
    <w:name w:val="xl4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6">
    <w:name w:val="xl46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7">
    <w:name w:val="xl47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8">
    <w:name w:val="xl4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49">
    <w:name w:val="xl49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0">
    <w:name w:val="xl5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51">
    <w:name w:val="xl51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2">
    <w:name w:val="xl52"/>
    <w:basedOn w:val="a"/>
    <w:uiPriority w:val="99"/>
    <w:rsid w:val="00773381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3">
    <w:name w:val="xl53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4">
    <w:name w:val="xl5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5">
    <w:name w:val="xl5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6">
    <w:name w:val="xl56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59">
    <w:name w:val="xl59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0">
    <w:name w:val="xl60"/>
    <w:basedOn w:val="a"/>
    <w:uiPriority w:val="99"/>
    <w:rsid w:val="007733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"/>
    <w:uiPriority w:val="99"/>
    <w:rsid w:val="007733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uiPriority w:val="99"/>
    <w:rsid w:val="007733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rsid w:val="00773381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uiPriority w:val="99"/>
    <w:rsid w:val="007733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uiPriority w:val="99"/>
    <w:rsid w:val="0077338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uiPriority w:val="99"/>
    <w:rsid w:val="00773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uiPriority w:val="99"/>
    <w:rsid w:val="0077338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uiPriority w:val="99"/>
    <w:rsid w:val="00773381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uiPriority w:val="99"/>
    <w:rsid w:val="007733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rsid w:val="00773381"/>
  </w:style>
  <w:style w:type="paragraph" w:customStyle="1" w:styleId="aff2">
    <w:name w:val="Знак"/>
    <w:basedOn w:val="a"/>
    <w:rsid w:val="0077338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77338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773381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Базовый"/>
    <w:uiPriority w:val="99"/>
    <w:rsid w:val="0077338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ff3"/>
    <w:uiPriority w:val="99"/>
    <w:rsid w:val="00773381"/>
  </w:style>
  <w:style w:type="paragraph" w:customStyle="1" w:styleId="ConsPlusTitle">
    <w:name w:val="ConsPlusTitle"/>
    <w:rsid w:val="007733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73381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33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3381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73381"/>
    <w:rPr>
      <w:rFonts w:ascii="Times New Roman" w:hAnsi="Times New Roman" w:cs="Times New Roman"/>
      <w:sz w:val="26"/>
      <w:szCs w:val="26"/>
    </w:rPr>
  </w:style>
  <w:style w:type="character" w:customStyle="1" w:styleId="17">
    <w:name w:val="Знак Знак1"/>
    <w:uiPriority w:val="99"/>
    <w:locked/>
    <w:rsid w:val="00773381"/>
    <w:rPr>
      <w:sz w:val="28"/>
      <w:lang w:val="ru-RU" w:eastAsia="ru-RU" w:bidi="ar-SA"/>
    </w:rPr>
  </w:style>
  <w:style w:type="character" w:customStyle="1" w:styleId="112">
    <w:name w:val="Знак Знак11"/>
    <w:uiPriority w:val="99"/>
    <w:rsid w:val="00773381"/>
    <w:rPr>
      <w:sz w:val="28"/>
    </w:rPr>
  </w:style>
  <w:style w:type="character" w:customStyle="1" w:styleId="91">
    <w:name w:val="Знак Знак9"/>
    <w:uiPriority w:val="99"/>
    <w:rsid w:val="00773381"/>
    <w:rPr>
      <w:sz w:val="28"/>
    </w:rPr>
  </w:style>
  <w:style w:type="character" w:customStyle="1" w:styleId="19">
    <w:name w:val="Знак Знак19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uiPriority w:val="99"/>
    <w:rsid w:val="00773381"/>
    <w:rPr>
      <w:lang w:eastAsia="en-US"/>
    </w:rPr>
  </w:style>
  <w:style w:type="character" w:customStyle="1" w:styleId="71">
    <w:name w:val="Знак Знак7"/>
    <w:uiPriority w:val="99"/>
    <w:rsid w:val="00773381"/>
    <w:rPr>
      <w:sz w:val="16"/>
      <w:szCs w:val="16"/>
    </w:rPr>
  </w:style>
  <w:style w:type="character" w:customStyle="1" w:styleId="af3">
    <w:name w:val="Без интервала Знак"/>
    <w:link w:val="af2"/>
    <w:uiPriority w:val="1"/>
    <w:rsid w:val="00773381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Standard"/>
    <w:rsid w:val="00773381"/>
    <w:pPr>
      <w:spacing w:after="120"/>
    </w:pPr>
    <w:rPr>
      <w:rFonts w:eastAsia="Arial Unicode MS" w:cs="Mangal"/>
      <w:lang w:eastAsia="zh-CN" w:bidi="hi-IN"/>
    </w:rPr>
  </w:style>
  <w:style w:type="paragraph" w:customStyle="1" w:styleId="Textbodyindent">
    <w:name w:val="Text body indent"/>
    <w:basedOn w:val="Standard"/>
    <w:uiPriority w:val="99"/>
    <w:rsid w:val="00773381"/>
    <w:pPr>
      <w:ind w:firstLine="851"/>
      <w:jc w:val="both"/>
    </w:pPr>
    <w:rPr>
      <w:rFonts w:eastAsia="Arial Unicode MS" w:cs="Mangal"/>
      <w:sz w:val="26"/>
      <w:szCs w:val="20"/>
      <w:lang w:eastAsia="zh-CN" w:bidi="hi-IN"/>
    </w:rPr>
  </w:style>
  <w:style w:type="character" w:styleId="aff4">
    <w:name w:val="Emphasis"/>
    <w:uiPriority w:val="99"/>
    <w:qFormat/>
    <w:rsid w:val="00773381"/>
    <w:rPr>
      <w:i/>
      <w:iCs/>
    </w:rPr>
  </w:style>
  <w:style w:type="character" w:customStyle="1" w:styleId="textdefault">
    <w:name w:val="text_default"/>
    <w:basedOn w:val="a0"/>
    <w:uiPriority w:val="99"/>
    <w:rsid w:val="00773381"/>
  </w:style>
  <w:style w:type="paragraph" w:customStyle="1" w:styleId="18">
    <w:name w:val="Знак Знак Знак Знак Знак Знак Знак1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customStyle="1" w:styleId="113">
    <w:name w:val="Обычный11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7733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a">
    <w:name w:val="Основной шрифт абзаца1"/>
    <w:uiPriority w:val="99"/>
    <w:rsid w:val="00773381"/>
  </w:style>
  <w:style w:type="character" w:customStyle="1" w:styleId="apple-style-span">
    <w:name w:val="apple-style-span"/>
    <w:basedOn w:val="a0"/>
    <w:uiPriority w:val="99"/>
    <w:rsid w:val="00773381"/>
  </w:style>
  <w:style w:type="paragraph" w:customStyle="1" w:styleId="220">
    <w:name w:val="Основной текст 22"/>
    <w:basedOn w:val="a"/>
    <w:uiPriority w:val="99"/>
    <w:rsid w:val="00773381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-">
    <w:name w:val="z-Начало формы Знак"/>
    <w:link w:val="z-0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7733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uiPriority w:val="99"/>
    <w:rsid w:val="00773381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7733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rsid w:val="00773381"/>
    <w:rPr>
      <w:rFonts w:ascii="Arial" w:hAnsi="Arial" w:cs="Arial"/>
      <w:vanish/>
      <w:sz w:val="16"/>
      <w:szCs w:val="16"/>
    </w:rPr>
  </w:style>
  <w:style w:type="character" w:customStyle="1" w:styleId="FontStyle21">
    <w:name w:val="Font Style21"/>
    <w:uiPriority w:val="99"/>
    <w:rsid w:val="00773381"/>
    <w:rPr>
      <w:rFonts w:ascii="Times New Roman" w:hAnsi="Times New Roman" w:cs="Times New Roman"/>
      <w:sz w:val="22"/>
      <w:szCs w:val="22"/>
    </w:rPr>
  </w:style>
  <w:style w:type="numbering" w:customStyle="1" w:styleId="1111">
    <w:name w:val="Нет списка1111"/>
    <w:next w:val="a2"/>
    <w:uiPriority w:val="99"/>
    <w:semiHidden/>
    <w:rsid w:val="00773381"/>
  </w:style>
  <w:style w:type="character" w:customStyle="1" w:styleId="114">
    <w:name w:val="Заголовок 1 Знак1"/>
    <w:aliases w:val="Заголовок к таб. Знак1"/>
    <w:uiPriority w:val="99"/>
    <w:rsid w:val="007733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b">
    <w:name w:val="Основной текст с отступом Знак1"/>
    <w:aliases w:val="Основной текст 1 Знак1,Нумерованный список !! Знак1,Надин стиль Знак1"/>
    <w:uiPriority w:val="99"/>
    <w:semiHidden/>
    <w:rsid w:val="00773381"/>
    <w:rPr>
      <w:sz w:val="28"/>
      <w:szCs w:val="28"/>
    </w:rPr>
  </w:style>
  <w:style w:type="paragraph" w:customStyle="1" w:styleId="28">
    <w:name w:val="Обычный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0">
    <w:name w:val="Основной текст с отступом 33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western">
    <w:name w:val="western"/>
    <w:basedOn w:val="a"/>
    <w:uiPriority w:val="99"/>
    <w:rsid w:val="00773381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8">
    <w:name w:val="Font Style18"/>
    <w:uiPriority w:val="99"/>
    <w:rsid w:val="00773381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773381"/>
    <w:rPr>
      <w:rFonts w:ascii="Times New Roman" w:hAnsi="Times New Roman" w:cs="Times New Roman" w:hint="default"/>
      <w:sz w:val="26"/>
      <w:szCs w:val="26"/>
    </w:rPr>
  </w:style>
  <w:style w:type="character" w:customStyle="1" w:styleId="135pt">
    <w:name w:val="Основной текст + 13;5 pt;Курсив"/>
    <w:rsid w:val="0077338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Абзац списка Знак"/>
    <w:link w:val="a8"/>
    <w:uiPriority w:val="34"/>
    <w:rsid w:val="00773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 Знак Знак Знак Знак Знак Знак2"/>
    <w:basedOn w:val="a"/>
    <w:uiPriority w:val="99"/>
    <w:rsid w:val="0077338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2a">
    <w:name w:val="Знак Знак2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1">
    <w:name w:val="Обычный12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2"/>
    <w:basedOn w:val="a"/>
    <w:uiPriority w:val="99"/>
    <w:rsid w:val="00773381"/>
    <w:pPr>
      <w:shd w:val="clear" w:color="auto" w:fill="FFFFFF"/>
      <w:tabs>
        <w:tab w:val="left" w:pos="7380"/>
      </w:tabs>
      <w:ind w:firstLine="1132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115">
    <w:name w:val="Абзац списка11"/>
    <w:basedOn w:val="aff3"/>
    <w:uiPriority w:val="99"/>
    <w:rsid w:val="00773381"/>
  </w:style>
  <w:style w:type="character" w:customStyle="1" w:styleId="1110">
    <w:name w:val="Знак Знак111"/>
    <w:uiPriority w:val="99"/>
    <w:rsid w:val="00773381"/>
    <w:rPr>
      <w:sz w:val="28"/>
    </w:rPr>
  </w:style>
  <w:style w:type="character" w:customStyle="1" w:styleId="910">
    <w:name w:val="Знак Знак91"/>
    <w:uiPriority w:val="99"/>
    <w:rsid w:val="00773381"/>
    <w:rPr>
      <w:sz w:val="28"/>
    </w:rPr>
  </w:style>
  <w:style w:type="character" w:customStyle="1" w:styleId="191">
    <w:name w:val="Знак Знак191"/>
    <w:uiPriority w:val="99"/>
    <w:rsid w:val="007733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210">
    <w:name w:val="Знак Знак121"/>
    <w:uiPriority w:val="99"/>
    <w:rsid w:val="00773381"/>
    <w:rPr>
      <w:lang w:eastAsia="en-US"/>
    </w:rPr>
  </w:style>
  <w:style w:type="character" w:customStyle="1" w:styleId="710">
    <w:name w:val="Знак Знак71"/>
    <w:uiPriority w:val="99"/>
    <w:rsid w:val="00773381"/>
    <w:rPr>
      <w:sz w:val="16"/>
      <w:szCs w:val="16"/>
    </w:rPr>
  </w:style>
  <w:style w:type="paragraph" w:customStyle="1" w:styleId="ConsPlusCell">
    <w:name w:val="ConsPlusCell"/>
    <w:uiPriority w:val="99"/>
    <w:rsid w:val="0077338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Обычный3"/>
    <w:uiPriority w:val="99"/>
    <w:rsid w:val="0077338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Стандарт"/>
    <w:uiPriority w:val="99"/>
    <w:rsid w:val="00773381"/>
    <w:pPr>
      <w:widowControl w:val="0"/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Нормальный"/>
    <w:uiPriority w:val="99"/>
    <w:rsid w:val="00773381"/>
    <w:pPr>
      <w:widowControl w:val="0"/>
    </w:pPr>
    <w:rPr>
      <w:rFonts w:ascii="TimesET" w:eastAsia="Times New Roman" w:hAnsi="TimesET" w:cs="TimesET"/>
      <w:sz w:val="28"/>
      <w:szCs w:val="28"/>
      <w:lang w:eastAsia="ru-RU"/>
    </w:rPr>
  </w:style>
  <w:style w:type="numbering" w:customStyle="1" w:styleId="11111">
    <w:name w:val="Нет списка11111"/>
    <w:next w:val="a2"/>
    <w:semiHidden/>
    <w:rsid w:val="00773381"/>
  </w:style>
  <w:style w:type="paragraph" w:customStyle="1" w:styleId="main">
    <w:name w:val="main"/>
    <w:basedOn w:val="a"/>
    <w:rsid w:val="00843207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aff7">
    <w:name w:val="Гипертекстовая ссылка"/>
    <w:rsid w:val="008E514D"/>
    <w:rPr>
      <w:b/>
      <w:bCs/>
      <w:color w:val="008000"/>
    </w:rPr>
  </w:style>
  <w:style w:type="paragraph" w:customStyle="1" w:styleId="41">
    <w:name w:val="Обычный4"/>
    <w:rsid w:val="00EB191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-TopofFormChar1">
    <w:name w:val="z-Top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">
    <w:name w:val="z-Bottom of Form Char1"/>
    <w:uiPriority w:val="99"/>
    <w:semiHidden/>
    <w:rsid w:val="00937AFF"/>
    <w:rPr>
      <w:rFonts w:ascii="Arial" w:hAnsi="Arial" w:cs="Arial"/>
      <w:vanish/>
      <w:sz w:val="16"/>
      <w:szCs w:val="16"/>
      <w:lang w:eastAsia="en-US"/>
    </w:rPr>
  </w:style>
  <w:style w:type="character" w:customStyle="1" w:styleId="130">
    <w:name w:val="Основной текст + 13"/>
    <w:aliases w:val="5 pt,Курсив"/>
    <w:uiPriority w:val="99"/>
    <w:rsid w:val="00937AFF"/>
    <w:rPr>
      <w:rFonts w:ascii="Times New Roman" w:hAnsi="Times New Roman"/>
      <w:i/>
      <w:sz w:val="27"/>
      <w:shd w:val="clear" w:color="auto" w:fill="FFFFFF"/>
    </w:rPr>
  </w:style>
  <w:style w:type="paragraph" w:customStyle="1" w:styleId="51">
    <w:name w:val="Обычный5"/>
    <w:rsid w:val="00E6191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Цветовое выделение"/>
    <w:uiPriority w:val="99"/>
    <w:rsid w:val="000B316C"/>
    <w:rPr>
      <w:b/>
      <w:bCs/>
      <w:color w:val="26282F"/>
    </w:rPr>
  </w:style>
  <w:style w:type="paragraph" w:customStyle="1" w:styleId="aff9">
    <w:name w:val="Знак Знак Знак Знак Знак Знак Знак"/>
    <w:basedOn w:val="a"/>
    <w:uiPriority w:val="99"/>
    <w:rsid w:val="00821CD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FontStyle54">
    <w:name w:val="Font Style54"/>
    <w:rsid w:val="00D077B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6">
    <w:name w:val="Font Style56"/>
    <w:rsid w:val="00D077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077B9"/>
    <w:pPr>
      <w:widowControl w:val="0"/>
      <w:suppressAutoHyphens/>
      <w:autoSpaceDE w:val="0"/>
      <w:spacing w:line="461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">
    <w:name w:val="Обычный6"/>
    <w:rsid w:val="00DB70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1111">
    <w:name w:val="Нет списка111111"/>
    <w:next w:val="a2"/>
    <w:semiHidden/>
    <w:rsid w:val="00A70391"/>
  </w:style>
  <w:style w:type="paragraph" w:customStyle="1" w:styleId="ConsNormal">
    <w:name w:val="ConsNormal"/>
    <w:rsid w:val="00A703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c">
    <w:name w:val="Сетка таблицы1"/>
    <w:basedOn w:val="a1"/>
    <w:next w:val="a3"/>
    <w:rsid w:val="007D702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E996-4560-4254-91C0-B5BF9A7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16472</Words>
  <Characters>93895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Нефляшева Мариет Аскеровна</cp:lastModifiedBy>
  <cp:revision>2</cp:revision>
  <cp:lastPrinted>2021-09-15T11:18:00Z</cp:lastPrinted>
  <dcterms:created xsi:type="dcterms:W3CDTF">2021-09-15T11:32:00Z</dcterms:created>
  <dcterms:modified xsi:type="dcterms:W3CDTF">2021-09-15T11:32:00Z</dcterms:modified>
</cp:coreProperties>
</file>